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FF8E11B" w:rsidR="79A52F8C" w:rsidRPr="00E11DF0" w:rsidRDefault="00EB3F46" w:rsidP="79A52F8C">
      <w:pPr>
        <w:spacing w:after="120" w:line="20" w:lineRule="atLeast"/>
        <w:contextualSpacing/>
        <w:jc w:val="center"/>
        <w:rPr>
          <w:b/>
          <w:bCs/>
          <w:sz w:val="21"/>
          <w:szCs w:val="21"/>
          <w:lang w:val="lt-LT"/>
        </w:rPr>
      </w:pPr>
      <w:r w:rsidRPr="00E11DF0">
        <w:rPr>
          <w:noProof/>
        </w:rPr>
        <w:drawing>
          <wp:inline distT="0" distB="0" distL="0" distR="0" wp14:anchorId="49E0B17C" wp14:editId="00974090">
            <wp:extent cx="1401409" cy="819150"/>
            <wp:effectExtent l="0" t="0" r="8890" b="0"/>
            <wp:docPr id="1216634624"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3054" cy="820111"/>
                    </a:xfrm>
                    <a:prstGeom prst="rect">
                      <a:avLst/>
                    </a:prstGeom>
                    <a:noFill/>
                  </pic:spPr>
                </pic:pic>
              </a:graphicData>
            </a:graphic>
          </wp:inline>
        </w:drawing>
      </w:r>
    </w:p>
    <w:sdt>
      <w:sdtPr>
        <w:rPr>
          <w:rFonts w:ascii="Times New Roman" w:eastAsiaTheme="minorEastAsia" w:hAnsi="Times New Roman" w:cs="Times New Roman"/>
          <w:b/>
          <w:bCs/>
          <w:color w:val="auto"/>
          <w:sz w:val="21"/>
          <w:szCs w:val="21"/>
          <w:lang w:val="en-US" w:eastAsia="en-US"/>
        </w:rPr>
        <w:id w:val="-808551268"/>
        <w:docPartObj>
          <w:docPartGallery w:val="Cover Pages"/>
          <w:docPartUnique/>
        </w:docPartObj>
      </w:sdtPr>
      <w:sdtEndPr>
        <w:rPr>
          <w:rFonts w:eastAsia="Times New Roman"/>
          <w:b w:val="0"/>
          <w:bCs w:val="0"/>
        </w:rPr>
      </w:sdtEndPr>
      <w:sdtContent>
        <w:p w14:paraId="55A14D9F" w14:textId="38C2175B" w:rsidR="00A83558" w:rsidRPr="00E11DF0" w:rsidRDefault="00A83558" w:rsidP="00EB3F46">
          <w:pPr>
            <w:pStyle w:val="Body"/>
            <w:spacing w:line="240" w:lineRule="auto"/>
            <w:rPr>
              <w:rFonts w:ascii="Times New Roman" w:eastAsia="Times New Roman" w:hAnsi="Times New Roman" w:cs="Times New Roman"/>
              <w:color w:val="auto"/>
              <w:sz w:val="21"/>
              <w:szCs w:val="21"/>
            </w:rPr>
          </w:pPr>
        </w:p>
        <w:p w14:paraId="282BBF2E" w14:textId="77777777" w:rsidR="00A83558" w:rsidRPr="00E11DF0" w:rsidRDefault="00A83558" w:rsidP="00A83558">
          <w:pPr>
            <w:pStyle w:val="Body"/>
            <w:spacing w:line="240" w:lineRule="auto"/>
            <w:jc w:val="center"/>
            <w:rPr>
              <w:rFonts w:ascii="Times New Roman" w:eastAsia="Times New Roman" w:hAnsi="Times New Roman" w:cs="Times New Roman"/>
              <w:color w:val="auto"/>
              <w:sz w:val="21"/>
              <w:szCs w:val="21"/>
            </w:rPr>
          </w:pPr>
        </w:p>
        <w:p w14:paraId="31520933" w14:textId="6978B931" w:rsidR="00A83558" w:rsidRPr="00E11DF0" w:rsidRDefault="00A83558" w:rsidP="00A83558">
          <w:pPr>
            <w:tabs>
              <w:tab w:val="left" w:pos="993"/>
              <w:tab w:val="left" w:pos="4820"/>
              <w:tab w:val="left" w:pos="5670"/>
            </w:tabs>
            <w:jc w:val="center"/>
            <w:rPr>
              <w:sz w:val="21"/>
              <w:szCs w:val="21"/>
              <w:lang w:val="lt-LT"/>
            </w:rPr>
          </w:pPr>
          <w:r w:rsidRPr="00E11DF0">
            <w:rPr>
              <w:sz w:val="21"/>
              <w:szCs w:val="21"/>
              <w:lang w:val="lt-LT"/>
            </w:rPr>
            <w:t>Lietuvos Respublika</w:t>
          </w:r>
        </w:p>
        <w:p w14:paraId="3337B9ED" w14:textId="77777777" w:rsidR="00A83558" w:rsidRPr="00E11DF0" w:rsidRDefault="00A83558" w:rsidP="00A83558">
          <w:pPr>
            <w:tabs>
              <w:tab w:val="left" w:pos="709"/>
              <w:tab w:val="left" w:pos="4820"/>
              <w:tab w:val="left" w:pos="5670"/>
            </w:tabs>
            <w:jc w:val="center"/>
            <w:rPr>
              <w:sz w:val="21"/>
              <w:szCs w:val="21"/>
              <w:lang w:val="lt-LT"/>
            </w:rPr>
          </w:pPr>
          <w:r w:rsidRPr="00E11DF0">
            <w:rPr>
              <w:sz w:val="21"/>
              <w:szCs w:val="21"/>
              <w:lang w:val="lt-LT"/>
            </w:rPr>
            <w:t>Kėdainių rajono savivaldybė</w:t>
          </w:r>
        </w:p>
        <w:p w14:paraId="7BE48F1D" w14:textId="77777777" w:rsidR="00A83558" w:rsidRPr="00E11DF0" w:rsidRDefault="00A83558" w:rsidP="00A83558">
          <w:pPr>
            <w:tabs>
              <w:tab w:val="left" w:pos="284"/>
              <w:tab w:val="left" w:pos="4820"/>
              <w:tab w:val="left" w:pos="5670"/>
            </w:tabs>
            <w:jc w:val="center"/>
            <w:rPr>
              <w:sz w:val="21"/>
              <w:szCs w:val="21"/>
              <w:lang w:val="lt-LT"/>
            </w:rPr>
          </w:pPr>
          <w:r w:rsidRPr="00E11DF0">
            <w:rPr>
              <w:b/>
              <w:sz w:val="21"/>
              <w:szCs w:val="21"/>
              <w:lang w:val="lt-LT"/>
            </w:rPr>
            <w:t>UAB „KĖDAINIŲ VANDENYS</w:t>
          </w:r>
          <w:r w:rsidRPr="00E11DF0">
            <w:rPr>
              <w:sz w:val="21"/>
              <w:szCs w:val="21"/>
              <w:lang w:val="lt-LT"/>
            </w:rPr>
            <w:t>”</w:t>
          </w:r>
        </w:p>
        <w:p w14:paraId="0A533975" w14:textId="65FB5549" w:rsidR="00A83558" w:rsidRPr="00E11DF0" w:rsidRDefault="00A83558" w:rsidP="00A83558">
          <w:pPr>
            <w:ind w:right="-178"/>
            <w:jc w:val="center"/>
            <w:rPr>
              <w:b/>
              <w:sz w:val="21"/>
              <w:szCs w:val="21"/>
              <w:lang w:val="lt-LT"/>
            </w:rPr>
          </w:pPr>
        </w:p>
        <w:p w14:paraId="35D002F7" w14:textId="14A51B36" w:rsidR="00A83558" w:rsidRPr="00E11DF0" w:rsidRDefault="00A83558" w:rsidP="00A83558">
          <w:pPr>
            <w:tabs>
              <w:tab w:val="center" w:pos="2520"/>
            </w:tabs>
            <w:jc w:val="center"/>
            <w:rPr>
              <w:sz w:val="21"/>
              <w:szCs w:val="21"/>
              <w:lang w:val="lt-LT"/>
            </w:rPr>
          </w:pPr>
          <w:r w:rsidRPr="00E11DF0">
            <w:rPr>
              <w:sz w:val="21"/>
              <w:szCs w:val="21"/>
              <w:lang w:val="lt-LT"/>
            </w:rPr>
            <w:t>Dotnuvos g. 5, LT -57177 Kėdainiai Tel. (</w:t>
          </w:r>
          <w:r w:rsidR="00EB3F46" w:rsidRPr="00E11DF0">
            <w:rPr>
              <w:sz w:val="21"/>
              <w:szCs w:val="21"/>
              <w:lang w:val="lt-LT"/>
            </w:rPr>
            <w:t xml:space="preserve">0 </w:t>
          </w:r>
          <w:r w:rsidRPr="00E11DF0">
            <w:rPr>
              <w:sz w:val="21"/>
              <w:szCs w:val="21"/>
              <w:lang w:val="lt-LT"/>
            </w:rPr>
            <w:t xml:space="preserve">347) 51 341; </w:t>
          </w:r>
        </w:p>
        <w:p w14:paraId="080E7FD2" w14:textId="24BDB1A5" w:rsidR="00A83558" w:rsidRPr="00E11DF0" w:rsidRDefault="00A83558" w:rsidP="00A83558">
          <w:pPr>
            <w:tabs>
              <w:tab w:val="center" w:pos="2520"/>
            </w:tabs>
            <w:jc w:val="center"/>
            <w:rPr>
              <w:sz w:val="21"/>
              <w:szCs w:val="21"/>
              <w:lang w:val="lt-LT"/>
            </w:rPr>
          </w:pPr>
          <w:r w:rsidRPr="00E11DF0">
            <w:rPr>
              <w:sz w:val="21"/>
              <w:szCs w:val="21"/>
              <w:lang w:val="lt-LT"/>
            </w:rPr>
            <w:t>Duomenys kaupiami ir saugomi Juridinių asmenų registre. Įmonės kodas 161186428; PVM kodas LT611864219</w:t>
          </w:r>
        </w:p>
        <w:p w14:paraId="2721BB57" w14:textId="67E70351" w:rsidR="00D526C8" w:rsidRPr="00E11DF0" w:rsidRDefault="00D526C8" w:rsidP="00A83558">
          <w:pPr>
            <w:spacing w:after="120" w:line="20" w:lineRule="atLeast"/>
            <w:contextualSpacing/>
            <w:jc w:val="center"/>
            <w:rPr>
              <w:b/>
              <w:bCs/>
              <w:sz w:val="21"/>
              <w:szCs w:val="21"/>
              <w:lang w:val="lt-LT"/>
            </w:rPr>
          </w:pPr>
        </w:p>
        <w:p w14:paraId="46315E48" w14:textId="77777777" w:rsidR="00C32E53" w:rsidRPr="00E11DF0" w:rsidRDefault="00C32E53" w:rsidP="004E4612">
          <w:pPr>
            <w:spacing w:after="120" w:line="20" w:lineRule="atLeast"/>
            <w:contextualSpacing/>
            <w:jc w:val="center"/>
            <w:rPr>
              <w:sz w:val="21"/>
              <w:szCs w:val="21"/>
              <w:lang w:val="lt-LT"/>
            </w:rPr>
          </w:pPr>
        </w:p>
        <w:p w14:paraId="4B92F888" w14:textId="406CC368" w:rsidR="00C32E53" w:rsidRPr="00E11DF0" w:rsidRDefault="00EB164F" w:rsidP="00DE7037">
          <w:pPr>
            <w:tabs>
              <w:tab w:val="left" w:pos="870"/>
            </w:tabs>
            <w:spacing w:after="120" w:line="20" w:lineRule="atLeast"/>
            <w:contextualSpacing/>
            <w:rPr>
              <w:sz w:val="21"/>
              <w:szCs w:val="21"/>
              <w:lang w:val="lt-LT"/>
            </w:rPr>
          </w:pPr>
          <w:r w:rsidRPr="00E11DF0">
            <w:rPr>
              <w:sz w:val="21"/>
              <w:szCs w:val="21"/>
              <w:lang w:val="lt-LT"/>
            </w:rPr>
            <w:tab/>
          </w:r>
        </w:p>
        <w:p w14:paraId="47B8E29B" w14:textId="1ADA2B87" w:rsidR="00D526C8" w:rsidRPr="00E11DF0" w:rsidRDefault="00D526C8" w:rsidP="004E4612">
          <w:pPr>
            <w:spacing w:after="120" w:line="20" w:lineRule="atLeast"/>
            <w:contextualSpacing/>
            <w:jc w:val="center"/>
            <w:rPr>
              <w:sz w:val="21"/>
              <w:szCs w:val="21"/>
              <w:lang w:val="lt-LT"/>
            </w:rPr>
          </w:pPr>
        </w:p>
        <w:p w14:paraId="1580ED72" w14:textId="0165B234" w:rsidR="001C24BC" w:rsidRPr="00E11DF0" w:rsidRDefault="001C24BC" w:rsidP="00885B5F">
          <w:pPr>
            <w:spacing w:after="120" w:line="20" w:lineRule="atLeast"/>
            <w:ind w:left="5940"/>
            <w:contextualSpacing/>
            <w:rPr>
              <w:sz w:val="21"/>
              <w:szCs w:val="21"/>
              <w:lang w:val="lt-LT"/>
            </w:rPr>
          </w:pPr>
        </w:p>
        <w:p w14:paraId="54DCAA0C" w14:textId="25E7F8BF" w:rsidR="00D53BF4" w:rsidRPr="00E11DF0" w:rsidRDefault="00D53BF4" w:rsidP="004E4612">
          <w:pPr>
            <w:spacing w:after="120" w:line="20" w:lineRule="atLeast"/>
            <w:ind w:left="5245"/>
            <w:contextualSpacing/>
            <w:rPr>
              <w:i/>
              <w:iCs/>
              <w:sz w:val="21"/>
              <w:szCs w:val="21"/>
              <w:lang w:val="lt-LT"/>
            </w:rPr>
          </w:pPr>
        </w:p>
        <w:p w14:paraId="47EF0C37" w14:textId="19126F9D" w:rsidR="00D526C8" w:rsidRPr="00E11DF0" w:rsidRDefault="00D526C8" w:rsidP="004E4612">
          <w:pPr>
            <w:spacing w:after="120" w:line="20" w:lineRule="atLeast"/>
            <w:contextualSpacing/>
            <w:jc w:val="center"/>
            <w:rPr>
              <w:sz w:val="21"/>
              <w:szCs w:val="21"/>
              <w:lang w:val="lt-LT"/>
            </w:rPr>
          </w:pPr>
        </w:p>
        <w:p w14:paraId="7350A7E2" w14:textId="78457EBC" w:rsidR="00D526C8" w:rsidRPr="00E11DF0" w:rsidRDefault="00D526C8" w:rsidP="004E4612">
          <w:pPr>
            <w:spacing w:after="120" w:line="20" w:lineRule="atLeast"/>
            <w:contextualSpacing/>
            <w:jc w:val="center"/>
            <w:rPr>
              <w:b/>
              <w:bCs/>
              <w:sz w:val="21"/>
              <w:szCs w:val="21"/>
              <w:lang w:val="lt-LT"/>
            </w:rPr>
          </w:pPr>
        </w:p>
        <w:p w14:paraId="51DE9D05" w14:textId="1D119680" w:rsidR="003775E4" w:rsidRPr="00E11DF0" w:rsidRDefault="00D526C8" w:rsidP="004E4612">
          <w:pPr>
            <w:spacing w:after="120" w:line="20" w:lineRule="atLeast"/>
            <w:contextualSpacing/>
            <w:jc w:val="center"/>
            <w:rPr>
              <w:b/>
              <w:bCs/>
              <w:sz w:val="21"/>
              <w:szCs w:val="21"/>
              <w:lang w:val="lt-LT"/>
            </w:rPr>
          </w:pPr>
          <w:r w:rsidRPr="00E11DF0">
            <w:rPr>
              <w:b/>
              <w:bCs/>
              <w:sz w:val="21"/>
              <w:szCs w:val="21"/>
              <w:lang w:val="lt-LT"/>
            </w:rPr>
            <w:t xml:space="preserve">VIEŠOJO PIRKIMO </w:t>
          </w:r>
        </w:p>
        <w:p w14:paraId="1D1BF965" w14:textId="6EBDC6FD" w:rsidR="00D526C8" w:rsidRPr="00E11DF0" w:rsidRDefault="00D526C8" w:rsidP="004E4612">
          <w:pPr>
            <w:spacing w:after="120" w:line="20" w:lineRule="atLeast"/>
            <w:contextualSpacing/>
            <w:jc w:val="center"/>
            <w:rPr>
              <w:b/>
              <w:bCs/>
              <w:sz w:val="21"/>
              <w:szCs w:val="21"/>
              <w:lang w:val="lt-LT"/>
            </w:rPr>
          </w:pPr>
          <w:r w:rsidRPr="00E11DF0">
            <w:rPr>
              <w:b/>
              <w:bCs/>
              <w:sz w:val="21"/>
              <w:szCs w:val="21"/>
              <w:lang w:val="lt-LT"/>
            </w:rPr>
            <w:t>„</w:t>
          </w:r>
          <w:r w:rsidR="00EB3F46" w:rsidRPr="00E11DF0">
            <w:rPr>
              <w:b/>
              <w:bCs/>
              <w:sz w:val="21"/>
              <w:szCs w:val="21"/>
              <w:lang w:val="lt-LT"/>
            </w:rPr>
            <w:t>GEOGRAFIŠKAI NUO ELEKTROS ENERGIJOS VARTOJIMO VIETŲ NUTOLUSIOS SAULĖS IR (AR) VĖJO JĖGAINIŲ PARKO DALIES NUOMA</w:t>
          </w:r>
          <w:r w:rsidRPr="00E11DF0">
            <w:rPr>
              <w:b/>
              <w:bCs/>
              <w:sz w:val="21"/>
              <w:szCs w:val="21"/>
              <w:lang w:val="lt-LT"/>
            </w:rPr>
            <w:t>“</w:t>
          </w:r>
        </w:p>
        <w:p w14:paraId="18ACC6AD" w14:textId="4BAFA922" w:rsidR="00D526C8" w:rsidRPr="00E11DF0" w:rsidRDefault="00D526C8" w:rsidP="004E4612">
          <w:pPr>
            <w:spacing w:after="120" w:line="20" w:lineRule="atLeast"/>
            <w:contextualSpacing/>
            <w:jc w:val="center"/>
            <w:rPr>
              <w:b/>
              <w:bCs/>
              <w:sz w:val="21"/>
              <w:szCs w:val="21"/>
              <w:lang w:val="lt-LT"/>
            </w:rPr>
          </w:pPr>
          <w:r w:rsidRPr="00E11DF0">
            <w:rPr>
              <w:b/>
              <w:bCs/>
              <w:sz w:val="21"/>
              <w:szCs w:val="21"/>
              <w:lang w:val="lt-LT"/>
            </w:rPr>
            <w:t xml:space="preserve">ATVIRO KONKURSO </w:t>
          </w:r>
          <w:r w:rsidR="00EB164F" w:rsidRPr="00E11DF0">
            <w:rPr>
              <w:b/>
              <w:bCs/>
              <w:sz w:val="21"/>
              <w:szCs w:val="21"/>
              <w:lang w:val="lt-LT"/>
            </w:rPr>
            <w:t xml:space="preserve">SPECIALIOSIOS </w:t>
          </w:r>
          <w:r w:rsidRPr="00E11DF0">
            <w:rPr>
              <w:b/>
              <w:bCs/>
              <w:sz w:val="21"/>
              <w:szCs w:val="21"/>
              <w:lang w:val="lt-LT"/>
            </w:rPr>
            <w:t>SĄLYGOS</w:t>
          </w:r>
        </w:p>
        <w:p w14:paraId="0E1F97E3" w14:textId="77777777" w:rsidR="001452F6" w:rsidRPr="00E11DF0" w:rsidRDefault="001452F6" w:rsidP="004E4612">
          <w:pPr>
            <w:spacing w:after="120" w:line="20" w:lineRule="atLeast"/>
            <w:contextualSpacing/>
            <w:jc w:val="center"/>
            <w:rPr>
              <w:b/>
              <w:bCs/>
              <w:sz w:val="21"/>
              <w:szCs w:val="21"/>
              <w:lang w:val="lt-LT"/>
            </w:rPr>
          </w:pPr>
        </w:p>
        <w:p w14:paraId="0EBAFF18" w14:textId="77777777" w:rsidR="003775E4" w:rsidRPr="00E11DF0" w:rsidRDefault="003775E4" w:rsidP="004E4612">
          <w:pPr>
            <w:spacing w:after="120" w:line="20" w:lineRule="atLeast"/>
            <w:contextualSpacing/>
            <w:jc w:val="center"/>
            <w:rPr>
              <w:b/>
              <w:bCs/>
              <w:sz w:val="21"/>
              <w:szCs w:val="21"/>
              <w:lang w:val="lt-LT"/>
            </w:rPr>
          </w:pPr>
        </w:p>
        <w:p w14:paraId="67D34D7E" w14:textId="4106F0D9" w:rsidR="00D53BF4" w:rsidRPr="00E11DF0" w:rsidRDefault="00D53BF4" w:rsidP="004E4612">
          <w:pPr>
            <w:spacing w:after="120" w:line="20" w:lineRule="atLeast"/>
            <w:contextualSpacing/>
            <w:jc w:val="center"/>
            <w:rPr>
              <w:b/>
              <w:bCs/>
              <w:sz w:val="21"/>
              <w:szCs w:val="21"/>
              <w:lang w:val="lt-LT"/>
            </w:rPr>
          </w:pPr>
          <w:r w:rsidRPr="00E11DF0">
            <w:rPr>
              <w:b/>
              <w:bCs/>
              <w:sz w:val="21"/>
              <w:szCs w:val="21"/>
              <w:lang w:val="lt-LT"/>
            </w:rPr>
            <w:t>V</w:t>
          </w:r>
          <w:r w:rsidR="00755F3B" w:rsidRPr="00E11DF0">
            <w:rPr>
              <w:b/>
              <w:bCs/>
              <w:sz w:val="21"/>
              <w:szCs w:val="21"/>
              <w:lang w:val="lt-LT"/>
            </w:rPr>
            <w:t>ersija</w:t>
          </w:r>
          <w:r w:rsidRPr="00E11DF0">
            <w:rPr>
              <w:b/>
              <w:bCs/>
              <w:sz w:val="21"/>
              <w:szCs w:val="21"/>
              <w:lang w:val="lt-LT"/>
            </w:rPr>
            <w:t xml:space="preserve"> Nr.</w:t>
          </w:r>
          <w:r w:rsidR="003775E4" w:rsidRPr="00E11DF0">
            <w:rPr>
              <w:b/>
              <w:bCs/>
              <w:sz w:val="21"/>
              <w:szCs w:val="21"/>
              <w:lang w:val="lt-LT"/>
            </w:rPr>
            <w:t xml:space="preserve"> 1 </w:t>
          </w:r>
        </w:p>
        <w:p w14:paraId="0FC90D8B" w14:textId="77777777" w:rsidR="00D526C8" w:rsidRPr="00E11DF0" w:rsidRDefault="00D526C8" w:rsidP="0048654D">
          <w:pPr>
            <w:spacing w:after="120" w:line="20" w:lineRule="atLeast"/>
            <w:contextualSpacing/>
            <w:rPr>
              <w:sz w:val="21"/>
              <w:szCs w:val="21"/>
              <w:lang w:val="lt-LT"/>
            </w:rPr>
          </w:pPr>
        </w:p>
        <w:p w14:paraId="517C01D9" w14:textId="77777777" w:rsidR="001C24BC" w:rsidRPr="00E11DF0" w:rsidRDefault="005F13F0" w:rsidP="004E4612">
          <w:pPr>
            <w:spacing w:after="120" w:line="20" w:lineRule="atLeast"/>
            <w:contextualSpacing/>
            <w:rPr>
              <w:sz w:val="21"/>
              <w:szCs w:val="21"/>
              <w:lang w:val="lt-LT"/>
            </w:rPr>
          </w:pPr>
          <w:r w:rsidRPr="00E11DF0">
            <w:rPr>
              <w:sz w:val="21"/>
              <w:szCs w:val="21"/>
              <w:lang w:val="lt-LT"/>
            </w:rPr>
            <w:br w:type="page"/>
          </w:r>
        </w:p>
        <w:sdt>
          <w:sdtPr>
            <w:rPr>
              <w:rFonts w:ascii="Times New Roman" w:eastAsiaTheme="minorEastAsia" w:hAnsi="Times New Roman" w:cs="Times New Roman"/>
              <w:b/>
              <w:bCs/>
              <w:smallCaps/>
              <w:color w:val="auto"/>
              <w:sz w:val="21"/>
              <w:szCs w:val="21"/>
              <w:shd w:val="clear" w:color="auto" w:fill="E6E6E6"/>
              <w:lang w:val="lt-LT"/>
            </w:rPr>
            <w:id w:val="707541176"/>
            <w:docPartObj>
              <w:docPartGallery w:val="Table of Contents"/>
              <w:docPartUnique/>
            </w:docPartObj>
          </w:sdtPr>
          <w:sdtEndPr>
            <w:rPr>
              <w:rFonts w:eastAsia="Times New Roman"/>
              <w:b w:val="0"/>
              <w:bCs w:val="0"/>
              <w:smallCaps w:val="0"/>
            </w:rPr>
          </w:sdtEndPr>
          <w:sdtContent>
            <w:p w14:paraId="7C6E5D7B" w14:textId="45A5A38A" w:rsidR="001C24BC" w:rsidRPr="00E11DF0" w:rsidRDefault="001C24BC" w:rsidP="004E4612">
              <w:pPr>
                <w:pStyle w:val="Turinioantrat"/>
                <w:spacing w:before="0" w:line="20" w:lineRule="atLeast"/>
                <w:ind w:left="432" w:hanging="432"/>
                <w:contextualSpacing/>
                <w:rPr>
                  <w:rFonts w:ascii="Times New Roman" w:hAnsi="Times New Roman" w:cs="Times New Roman"/>
                  <w:sz w:val="21"/>
                  <w:szCs w:val="21"/>
                  <w:lang w:val="lt-LT"/>
                </w:rPr>
              </w:pPr>
              <w:r w:rsidRPr="00E11DF0">
                <w:rPr>
                  <w:rFonts w:ascii="Times New Roman" w:hAnsi="Times New Roman" w:cs="Times New Roman"/>
                  <w:sz w:val="21"/>
                  <w:szCs w:val="21"/>
                  <w:lang w:val="lt-LT"/>
                </w:rPr>
                <w:t>TURINYS</w:t>
              </w:r>
            </w:p>
            <w:p w14:paraId="1681DA4A" w14:textId="1A49B93A" w:rsidR="00022451" w:rsidRPr="00E11DF0" w:rsidRDefault="001C24BC">
              <w:pPr>
                <w:pStyle w:val="Turinys1"/>
                <w:tabs>
                  <w:tab w:val="left" w:pos="660"/>
                </w:tabs>
                <w:rPr>
                  <w:kern w:val="2"/>
                  <w:sz w:val="21"/>
                  <w:szCs w:val="21"/>
                  <w:lang w:val="lt-LT"/>
                  <w14:ligatures w14:val="standardContextual"/>
                </w:rPr>
              </w:pPr>
              <w:r w:rsidRPr="00E11DF0">
                <w:rPr>
                  <w:color w:val="2B579A"/>
                  <w:sz w:val="21"/>
                  <w:szCs w:val="21"/>
                  <w:shd w:val="clear" w:color="auto" w:fill="E6E6E6"/>
                  <w:lang w:val="lt-LT"/>
                </w:rPr>
                <w:fldChar w:fldCharType="begin"/>
              </w:r>
              <w:r w:rsidRPr="00E11DF0">
                <w:rPr>
                  <w:sz w:val="21"/>
                  <w:szCs w:val="21"/>
                  <w:lang w:val="lt-LT"/>
                </w:rPr>
                <w:instrText xml:space="preserve"> TOC \o "1-3" \h \z \u </w:instrText>
              </w:r>
              <w:r w:rsidRPr="00E11DF0">
                <w:rPr>
                  <w:color w:val="2B579A"/>
                  <w:sz w:val="21"/>
                  <w:szCs w:val="21"/>
                  <w:shd w:val="clear" w:color="auto" w:fill="E6E6E6"/>
                  <w:lang w:val="lt-LT"/>
                </w:rPr>
                <w:fldChar w:fldCharType="separate"/>
              </w:r>
              <w:hyperlink w:anchor="_Toc138158612" w:history="1">
                <w:r w:rsidR="00022451" w:rsidRPr="00E11DF0">
                  <w:rPr>
                    <w:rStyle w:val="Hipersaitas"/>
                    <w:sz w:val="21"/>
                    <w:szCs w:val="21"/>
                    <w:lang w:val="lt-LT"/>
                  </w:rPr>
                  <w:t>1.</w:t>
                </w:r>
                <w:r w:rsidR="00022451" w:rsidRPr="00E11DF0">
                  <w:rPr>
                    <w:kern w:val="2"/>
                    <w:sz w:val="21"/>
                    <w:szCs w:val="21"/>
                    <w:lang w:val="lt-LT"/>
                    <w14:ligatures w14:val="standardContextual"/>
                  </w:rPr>
                  <w:tab/>
                </w:r>
                <w:r w:rsidR="00022451" w:rsidRPr="00E11DF0">
                  <w:rPr>
                    <w:rStyle w:val="Hipersaitas"/>
                    <w:sz w:val="21"/>
                    <w:szCs w:val="21"/>
                    <w:lang w:val="lt-LT"/>
                  </w:rPr>
                  <w:t>Bendra informacija</w:t>
                </w:r>
                <w:r w:rsidR="00022451" w:rsidRPr="00E11DF0">
                  <w:rPr>
                    <w:webHidden/>
                    <w:sz w:val="21"/>
                    <w:szCs w:val="21"/>
                    <w:lang w:val="lt-LT"/>
                  </w:rPr>
                  <w:tab/>
                </w:r>
                <w:r w:rsidR="00022451" w:rsidRPr="00E11DF0">
                  <w:rPr>
                    <w:webHidden/>
                    <w:sz w:val="21"/>
                    <w:szCs w:val="21"/>
                    <w:lang w:val="lt-LT"/>
                  </w:rPr>
                  <w:fldChar w:fldCharType="begin"/>
                </w:r>
                <w:r w:rsidR="00022451" w:rsidRPr="00E11DF0">
                  <w:rPr>
                    <w:webHidden/>
                    <w:sz w:val="21"/>
                    <w:szCs w:val="21"/>
                    <w:lang w:val="lt-LT"/>
                  </w:rPr>
                  <w:instrText xml:space="preserve"> PAGEREF _Toc138158612 \h </w:instrText>
                </w:r>
                <w:r w:rsidR="00022451" w:rsidRPr="00E11DF0">
                  <w:rPr>
                    <w:webHidden/>
                    <w:sz w:val="21"/>
                    <w:szCs w:val="21"/>
                    <w:lang w:val="lt-LT"/>
                  </w:rPr>
                </w:r>
                <w:r w:rsidR="00022451" w:rsidRPr="00E11DF0">
                  <w:rPr>
                    <w:webHidden/>
                    <w:sz w:val="21"/>
                    <w:szCs w:val="21"/>
                    <w:lang w:val="lt-LT"/>
                  </w:rPr>
                  <w:fldChar w:fldCharType="separate"/>
                </w:r>
                <w:r w:rsidR="00C81AA4" w:rsidRPr="00E11DF0">
                  <w:rPr>
                    <w:noProof/>
                    <w:webHidden/>
                    <w:sz w:val="21"/>
                    <w:szCs w:val="21"/>
                    <w:lang w:val="lt-LT"/>
                  </w:rPr>
                  <w:t>2</w:t>
                </w:r>
                <w:r w:rsidR="00022451" w:rsidRPr="00E11DF0">
                  <w:rPr>
                    <w:webHidden/>
                    <w:sz w:val="21"/>
                    <w:szCs w:val="21"/>
                    <w:lang w:val="lt-LT"/>
                  </w:rPr>
                  <w:fldChar w:fldCharType="end"/>
                </w:r>
              </w:hyperlink>
            </w:p>
            <w:p w14:paraId="0E9FFA6A" w14:textId="3F28AF6E" w:rsidR="00022451" w:rsidRPr="00E11DF0" w:rsidRDefault="00022451">
              <w:pPr>
                <w:pStyle w:val="Turinys1"/>
                <w:tabs>
                  <w:tab w:val="left" w:pos="660"/>
                </w:tabs>
                <w:rPr>
                  <w:kern w:val="2"/>
                  <w:sz w:val="21"/>
                  <w:szCs w:val="21"/>
                  <w:lang w:val="lt-LT"/>
                  <w14:ligatures w14:val="standardContextual"/>
                </w:rPr>
              </w:pPr>
              <w:hyperlink w:anchor="_Toc138158613" w:history="1">
                <w:r w:rsidRPr="00E11DF0">
                  <w:rPr>
                    <w:rStyle w:val="Hipersaitas"/>
                    <w:sz w:val="21"/>
                    <w:szCs w:val="21"/>
                    <w:lang w:val="lt-LT"/>
                  </w:rPr>
                  <w:t>2.</w:t>
                </w:r>
                <w:r w:rsidRPr="00E11DF0">
                  <w:rPr>
                    <w:kern w:val="2"/>
                    <w:sz w:val="21"/>
                    <w:szCs w:val="21"/>
                    <w:lang w:val="lt-LT"/>
                    <w14:ligatures w14:val="standardContextual"/>
                  </w:rPr>
                  <w:tab/>
                </w:r>
                <w:r w:rsidRPr="00E11DF0">
                  <w:rPr>
                    <w:rStyle w:val="Hipersaitas"/>
                    <w:sz w:val="21"/>
                    <w:szCs w:val="21"/>
                    <w:lang w:val="lt-LT"/>
                  </w:rPr>
                  <w:t>Pirkimo objektas</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_Toc138158613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2</w:t>
                </w:r>
                <w:r w:rsidRPr="00E11DF0">
                  <w:rPr>
                    <w:webHidden/>
                    <w:sz w:val="21"/>
                    <w:szCs w:val="21"/>
                    <w:lang w:val="lt-LT"/>
                  </w:rPr>
                  <w:fldChar w:fldCharType="end"/>
                </w:r>
              </w:hyperlink>
            </w:p>
            <w:p w14:paraId="2A566A75" w14:textId="7DCA1258" w:rsidR="00022451" w:rsidRPr="00E11DF0" w:rsidRDefault="00022451">
              <w:pPr>
                <w:pStyle w:val="Turinys1"/>
                <w:tabs>
                  <w:tab w:val="left" w:pos="660"/>
                </w:tabs>
                <w:rPr>
                  <w:kern w:val="2"/>
                  <w:sz w:val="21"/>
                  <w:szCs w:val="21"/>
                  <w:lang w:val="lt-LT"/>
                  <w14:ligatures w14:val="standardContextual"/>
                </w:rPr>
              </w:pPr>
              <w:hyperlink w:anchor="_Toc138158614" w:history="1">
                <w:r w:rsidRPr="00E11DF0">
                  <w:rPr>
                    <w:rStyle w:val="Hipersaitas"/>
                    <w:sz w:val="21"/>
                    <w:szCs w:val="21"/>
                    <w:lang w:val="lt-LT"/>
                  </w:rPr>
                  <w:t>3.</w:t>
                </w:r>
                <w:r w:rsidRPr="00E11DF0">
                  <w:rPr>
                    <w:kern w:val="2"/>
                    <w:sz w:val="21"/>
                    <w:szCs w:val="21"/>
                    <w:lang w:val="lt-LT"/>
                    <w14:ligatures w14:val="standardContextual"/>
                  </w:rPr>
                  <w:tab/>
                </w:r>
                <w:r w:rsidRPr="00E11DF0">
                  <w:rPr>
                    <w:rStyle w:val="Hipersaitas"/>
                    <w:sz w:val="21"/>
                    <w:szCs w:val="21"/>
                    <w:lang w:val="lt-LT"/>
                  </w:rPr>
                  <w:t>Susitikimai su tiekėjais ir objekto apžiūra</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_Toc138158614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2</w:t>
                </w:r>
                <w:r w:rsidRPr="00E11DF0">
                  <w:rPr>
                    <w:webHidden/>
                    <w:sz w:val="21"/>
                    <w:szCs w:val="21"/>
                    <w:lang w:val="lt-LT"/>
                  </w:rPr>
                  <w:fldChar w:fldCharType="end"/>
                </w:r>
              </w:hyperlink>
            </w:p>
            <w:p w14:paraId="503EDBF3" w14:textId="3624ED1E" w:rsidR="00022451" w:rsidRPr="00E11DF0" w:rsidRDefault="00022451">
              <w:pPr>
                <w:pStyle w:val="Turinys1"/>
                <w:tabs>
                  <w:tab w:val="left" w:pos="660"/>
                </w:tabs>
                <w:rPr>
                  <w:kern w:val="2"/>
                  <w:sz w:val="21"/>
                  <w:szCs w:val="21"/>
                  <w:lang w:val="lt-LT"/>
                  <w14:ligatures w14:val="standardContextual"/>
                </w:rPr>
              </w:pPr>
              <w:hyperlink w:anchor="_Toc138158615" w:history="1">
                <w:r w:rsidRPr="00E11DF0">
                  <w:rPr>
                    <w:rStyle w:val="Hipersaitas"/>
                    <w:sz w:val="21"/>
                    <w:szCs w:val="21"/>
                    <w:lang w:val="lt-LT"/>
                  </w:rPr>
                  <w:t>4.</w:t>
                </w:r>
                <w:r w:rsidRPr="00E11DF0">
                  <w:rPr>
                    <w:kern w:val="2"/>
                    <w:sz w:val="21"/>
                    <w:szCs w:val="21"/>
                    <w:lang w:val="lt-LT"/>
                    <w14:ligatures w14:val="standardContextual"/>
                  </w:rPr>
                  <w:tab/>
                </w:r>
                <w:r w:rsidRPr="00E11DF0">
                  <w:rPr>
                    <w:rStyle w:val="Hipersaitas"/>
                    <w:sz w:val="21"/>
                    <w:szCs w:val="21"/>
                    <w:lang w:val="lt-LT"/>
                  </w:rPr>
                  <w:t>Tiekėjų pašalinimo pagrindai ir kvalifikacijos reikalavimai</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_Toc138158615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2</w:t>
                </w:r>
                <w:r w:rsidRPr="00E11DF0">
                  <w:rPr>
                    <w:webHidden/>
                    <w:sz w:val="21"/>
                    <w:szCs w:val="21"/>
                    <w:lang w:val="lt-LT"/>
                  </w:rPr>
                  <w:fldChar w:fldCharType="end"/>
                </w:r>
              </w:hyperlink>
            </w:p>
            <w:p w14:paraId="1688E421" w14:textId="198EF317" w:rsidR="00022451" w:rsidRPr="00E11DF0" w:rsidRDefault="00022451">
              <w:pPr>
                <w:pStyle w:val="Turinys1"/>
                <w:tabs>
                  <w:tab w:val="left" w:pos="660"/>
                </w:tabs>
                <w:rPr>
                  <w:kern w:val="2"/>
                  <w:sz w:val="21"/>
                  <w:szCs w:val="21"/>
                  <w:lang w:val="lt-LT"/>
                  <w14:ligatures w14:val="standardContextual"/>
                </w:rPr>
              </w:pPr>
              <w:hyperlink w:anchor="_Toc138158616" w:history="1">
                <w:r w:rsidRPr="00E11DF0">
                  <w:rPr>
                    <w:rStyle w:val="Hipersaitas"/>
                    <w:sz w:val="21"/>
                    <w:szCs w:val="21"/>
                    <w:lang w:val="lt-LT"/>
                  </w:rPr>
                  <w:t>5.</w:t>
                </w:r>
                <w:r w:rsidRPr="00E11DF0">
                  <w:rPr>
                    <w:kern w:val="2"/>
                    <w:sz w:val="21"/>
                    <w:szCs w:val="21"/>
                    <w:lang w:val="lt-LT"/>
                    <w14:ligatures w14:val="standardContextual"/>
                  </w:rPr>
                  <w:tab/>
                </w:r>
                <w:r w:rsidRPr="00E11DF0">
                  <w:rPr>
                    <w:rStyle w:val="Hipersaitas"/>
                    <w:sz w:val="21"/>
                    <w:szCs w:val="21"/>
                    <w:lang w:val="lt-LT"/>
                  </w:rPr>
                  <w:t>Reikalavimai, susiję su nacionaliniu saugumu</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_Toc138158616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3</w:t>
                </w:r>
                <w:r w:rsidRPr="00E11DF0">
                  <w:rPr>
                    <w:webHidden/>
                    <w:sz w:val="21"/>
                    <w:szCs w:val="21"/>
                    <w:lang w:val="lt-LT"/>
                  </w:rPr>
                  <w:fldChar w:fldCharType="end"/>
                </w:r>
              </w:hyperlink>
            </w:p>
            <w:p w14:paraId="1CA47A37" w14:textId="3D51575F" w:rsidR="00022451" w:rsidRPr="00E11DF0" w:rsidRDefault="00022451">
              <w:pPr>
                <w:pStyle w:val="Turinys1"/>
                <w:tabs>
                  <w:tab w:val="left" w:pos="660"/>
                </w:tabs>
                <w:rPr>
                  <w:kern w:val="2"/>
                  <w:sz w:val="21"/>
                  <w:szCs w:val="21"/>
                  <w:lang w:val="lt-LT"/>
                  <w14:ligatures w14:val="standardContextual"/>
                </w:rPr>
              </w:pPr>
              <w:hyperlink w:anchor="_Toc138158617" w:history="1">
                <w:r w:rsidRPr="00E11DF0">
                  <w:rPr>
                    <w:rStyle w:val="Hipersaitas"/>
                    <w:rFonts w:eastAsia="Calibri"/>
                    <w:sz w:val="21"/>
                    <w:szCs w:val="21"/>
                    <w:lang w:val="lt-LT"/>
                  </w:rPr>
                  <w:t>6.</w:t>
                </w:r>
                <w:r w:rsidRPr="00E11DF0">
                  <w:rPr>
                    <w:kern w:val="2"/>
                    <w:sz w:val="21"/>
                    <w:szCs w:val="21"/>
                    <w:lang w:val="lt-LT"/>
                    <w14:ligatures w14:val="standardContextual"/>
                  </w:rPr>
                  <w:tab/>
                </w:r>
                <w:r w:rsidRPr="00E11DF0">
                  <w:rPr>
                    <w:rStyle w:val="Hipersaitas"/>
                    <w:sz w:val="21"/>
                    <w:szCs w:val="21"/>
                    <w:lang w:val="lt-LT"/>
                  </w:rPr>
                  <w:t>Specialieji reikalavimai pasiūlymų rengimui ir pateikimui</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_Toc138158617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3</w:t>
                </w:r>
                <w:r w:rsidRPr="00E11DF0">
                  <w:rPr>
                    <w:webHidden/>
                    <w:sz w:val="21"/>
                    <w:szCs w:val="21"/>
                    <w:lang w:val="lt-LT"/>
                  </w:rPr>
                  <w:fldChar w:fldCharType="end"/>
                </w:r>
              </w:hyperlink>
            </w:p>
            <w:p w14:paraId="6CF15A9B" w14:textId="11F4D666" w:rsidR="00022451" w:rsidRPr="00E11DF0" w:rsidRDefault="00022451">
              <w:pPr>
                <w:pStyle w:val="Turinys1"/>
                <w:tabs>
                  <w:tab w:val="left" w:pos="660"/>
                </w:tabs>
                <w:rPr>
                  <w:kern w:val="2"/>
                  <w:sz w:val="21"/>
                  <w:szCs w:val="21"/>
                  <w:lang w:val="lt-LT"/>
                  <w14:ligatures w14:val="standardContextual"/>
                </w:rPr>
              </w:pPr>
              <w:hyperlink w:anchor="_Toc138158618" w:history="1">
                <w:r w:rsidRPr="00E11DF0">
                  <w:rPr>
                    <w:rStyle w:val="Hipersaitas"/>
                    <w:sz w:val="21"/>
                    <w:szCs w:val="21"/>
                    <w:lang w:val="lt-LT"/>
                  </w:rPr>
                  <w:t>7.</w:t>
                </w:r>
                <w:r w:rsidRPr="00E11DF0">
                  <w:rPr>
                    <w:kern w:val="2"/>
                    <w:sz w:val="21"/>
                    <w:szCs w:val="21"/>
                    <w:lang w:val="lt-LT"/>
                    <w14:ligatures w14:val="standardContextual"/>
                  </w:rPr>
                  <w:tab/>
                </w:r>
                <w:r w:rsidRPr="00E11DF0">
                  <w:rPr>
                    <w:rStyle w:val="Hipersaitas"/>
                    <w:sz w:val="21"/>
                    <w:szCs w:val="21"/>
                    <w:lang w:val="lt-LT"/>
                  </w:rPr>
                  <w:t>Pasiūlymo galiojimo užtikrinimas</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_Toc138158618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5</w:t>
                </w:r>
                <w:r w:rsidRPr="00E11DF0">
                  <w:rPr>
                    <w:webHidden/>
                    <w:sz w:val="21"/>
                    <w:szCs w:val="21"/>
                    <w:lang w:val="lt-LT"/>
                  </w:rPr>
                  <w:fldChar w:fldCharType="end"/>
                </w:r>
              </w:hyperlink>
            </w:p>
            <w:p w14:paraId="022DE938" w14:textId="237767DA" w:rsidR="00022451" w:rsidRPr="00E11DF0" w:rsidRDefault="00022451">
              <w:pPr>
                <w:pStyle w:val="Turinys1"/>
                <w:tabs>
                  <w:tab w:val="left" w:pos="660"/>
                </w:tabs>
                <w:rPr>
                  <w:kern w:val="2"/>
                  <w:sz w:val="21"/>
                  <w:szCs w:val="21"/>
                  <w:lang w:val="lt-LT"/>
                  <w14:ligatures w14:val="standardContextual"/>
                </w:rPr>
              </w:pPr>
              <w:hyperlink w:anchor="_Toc138158619" w:history="1">
                <w:r w:rsidRPr="00E11DF0">
                  <w:rPr>
                    <w:rStyle w:val="Hipersaitas"/>
                    <w:sz w:val="21"/>
                    <w:szCs w:val="21"/>
                    <w:lang w:val="lt-LT"/>
                  </w:rPr>
                  <w:t>8.</w:t>
                </w:r>
                <w:r w:rsidRPr="00E11DF0">
                  <w:rPr>
                    <w:kern w:val="2"/>
                    <w:sz w:val="21"/>
                    <w:szCs w:val="21"/>
                    <w:lang w:val="lt-LT"/>
                    <w14:ligatures w14:val="standardContextual"/>
                  </w:rPr>
                  <w:tab/>
                </w:r>
                <w:r w:rsidRPr="00E11DF0">
                  <w:rPr>
                    <w:rStyle w:val="Hipersaitas"/>
                    <w:sz w:val="21"/>
                    <w:szCs w:val="21"/>
                    <w:lang w:val="lt-LT"/>
                  </w:rPr>
                  <w:t>Elektroninis aukcionas</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_Toc138158619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5</w:t>
                </w:r>
                <w:r w:rsidRPr="00E11DF0">
                  <w:rPr>
                    <w:webHidden/>
                    <w:sz w:val="21"/>
                    <w:szCs w:val="21"/>
                    <w:lang w:val="lt-LT"/>
                  </w:rPr>
                  <w:fldChar w:fldCharType="end"/>
                </w:r>
              </w:hyperlink>
            </w:p>
            <w:p w14:paraId="3658B507" w14:textId="1376EE16" w:rsidR="00022451" w:rsidRPr="00E11DF0" w:rsidRDefault="00022451">
              <w:pPr>
                <w:pStyle w:val="Turinys1"/>
                <w:tabs>
                  <w:tab w:val="left" w:pos="660"/>
                </w:tabs>
                <w:rPr>
                  <w:kern w:val="2"/>
                  <w:sz w:val="21"/>
                  <w:szCs w:val="21"/>
                  <w:lang w:val="lt-LT"/>
                  <w14:ligatures w14:val="standardContextual"/>
                </w:rPr>
              </w:pPr>
              <w:hyperlink w:anchor="_Toc138158620" w:history="1">
                <w:r w:rsidRPr="00E11DF0">
                  <w:rPr>
                    <w:rStyle w:val="Hipersaitas"/>
                    <w:sz w:val="21"/>
                    <w:szCs w:val="21"/>
                    <w:lang w:val="lt-LT"/>
                  </w:rPr>
                  <w:t>9.</w:t>
                </w:r>
                <w:r w:rsidRPr="00E11DF0">
                  <w:rPr>
                    <w:kern w:val="2"/>
                    <w:sz w:val="21"/>
                    <w:szCs w:val="21"/>
                    <w:lang w:val="lt-LT"/>
                    <w14:ligatures w14:val="standardContextual"/>
                  </w:rPr>
                  <w:tab/>
                </w:r>
                <w:r w:rsidRPr="00E11DF0">
                  <w:rPr>
                    <w:rStyle w:val="Hipersaitas"/>
                    <w:sz w:val="21"/>
                    <w:szCs w:val="21"/>
                    <w:lang w:val="lt-LT"/>
                  </w:rPr>
                  <w:t>Pasiūlymų vertinimas</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_Toc138158620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5</w:t>
                </w:r>
                <w:r w:rsidRPr="00E11DF0">
                  <w:rPr>
                    <w:webHidden/>
                    <w:sz w:val="21"/>
                    <w:szCs w:val="21"/>
                    <w:lang w:val="lt-LT"/>
                  </w:rPr>
                  <w:fldChar w:fldCharType="end"/>
                </w:r>
              </w:hyperlink>
            </w:p>
            <w:p w14:paraId="0425A36B" w14:textId="773895C3" w:rsidR="00022451" w:rsidRPr="00E11DF0" w:rsidRDefault="00022451">
              <w:pPr>
                <w:pStyle w:val="Turinys1"/>
                <w:tabs>
                  <w:tab w:val="left" w:pos="660"/>
                </w:tabs>
                <w:rPr>
                  <w:kern w:val="2"/>
                  <w:sz w:val="21"/>
                  <w:szCs w:val="21"/>
                  <w:lang w:val="lt-LT"/>
                  <w14:ligatures w14:val="standardContextual"/>
                </w:rPr>
              </w:pPr>
              <w:hyperlink w:anchor="_Toc138158621" w:history="1">
                <w:r w:rsidRPr="00E11DF0">
                  <w:rPr>
                    <w:rStyle w:val="Hipersaitas"/>
                    <w:sz w:val="21"/>
                    <w:szCs w:val="21"/>
                    <w:lang w:val="lt-LT"/>
                  </w:rPr>
                  <w:t>10.</w:t>
                </w:r>
                <w:r w:rsidRPr="00E11DF0">
                  <w:rPr>
                    <w:kern w:val="2"/>
                    <w:sz w:val="21"/>
                    <w:szCs w:val="21"/>
                    <w:lang w:val="lt-LT"/>
                    <w14:ligatures w14:val="standardContextual"/>
                  </w:rPr>
                  <w:tab/>
                </w:r>
                <w:r w:rsidRPr="00E11DF0">
                  <w:rPr>
                    <w:rStyle w:val="Hipersaitas"/>
                    <w:sz w:val="21"/>
                    <w:szCs w:val="21"/>
                    <w:lang w:val="lt-LT"/>
                  </w:rPr>
                  <w:t>Sutarties sudarymas</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_Toc138158621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5</w:t>
                </w:r>
                <w:r w:rsidRPr="00E11DF0">
                  <w:rPr>
                    <w:webHidden/>
                    <w:sz w:val="21"/>
                    <w:szCs w:val="21"/>
                    <w:lang w:val="lt-LT"/>
                  </w:rPr>
                  <w:fldChar w:fldCharType="end"/>
                </w:r>
              </w:hyperlink>
            </w:p>
            <w:p w14:paraId="32FAEA22" w14:textId="4B8B1B42" w:rsidR="00022451" w:rsidRPr="00E11DF0" w:rsidRDefault="00022451">
              <w:pPr>
                <w:pStyle w:val="Turinys1"/>
                <w:tabs>
                  <w:tab w:val="left" w:pos="660"/>
                </w:tabs>
                <w:rPr>
                  <w:kern w:val="2"/>
                  <w:sz w:val="21"/>
                  <w:szCs w:val="21"/>
                  <w:lang w:val="lt-LT"/>
                  <w14:ligatures w14:val="standardContextual"/>
                </w:rPr>
              </w:pPr>
              <w:hyperlink w:anchor="_Toc138158622" w:history="1">
                <w:r w:rsidRPr="00E11DF0">
                  <w:rPr>
                    <w:rStyle w:val="Hipersaitas"/>
                    <w:sz w:val="21"/>
                    <w:szCs w:val="21"/>
                    <w:lang w:val="lt-LT"/>
                  </w:rPr>
                  <w:t>11.</w:t>
                </w:r>
                <w:r w:rsidRPr="00E11DF0">
                  <w:rPr>
                    <w:kern w:val="2"/>
                    <w:sz w:val="21"/>
                    <w:szCs w:val="21"/>
                    <w:lang w:val="lt-LT"/>
                    <w14:ligatures w14:val="standardContextual"/>
                  </w:rPr>
                  <w:tab/>
                </w:r>
                <w:r w:rsidRPr="00E11DF0">
                  <w:rPr>
                    <w:rStyle w:val="Hipersaitas"/>
                    <w:sz w:val="21"/>
                    <w:szCs w:val="21"/>
                    <w:lang w:val="lt-LT"/>
                  </w:rPr>
                  <w:t>Kitos sąlygos</w:t>
                </w:r>
                <w:r w:rsidRPr="00E11DF0">
                  <w:rPr>
                    <w:webHidden/>
                    <w:sz w:val="21"/>
                    <w:szCs w:val="21"/>
                    <w:lang w:val="lt-LT"/>
                  </w:rPr>
                  <w:tab/>
                </w:r>
                <w:r w:rsidRPr="00E11DF0">
                  <w:rPr>
                    <w:webHidden/>
                    <w:sz w:val="21"/>
                    <w:szCs w:val="21"/>
                    <w:lang w:val="lt-LT"/>
                  </w:rPr>
                  <w:fldChar w:fldCharType="begin"/>
                </w:r>
                <w:r w:rsidRPr="00E11DF0">
                  <w:rPr>
                    <w:webHidden/>
                    <w:sz w:val="21"/>
                    <w:szCs w:val="21"/>
                    <w:lang w:val="lt-LT"/>
                  </w:rPr>
                  <w:instrText xml:space="preserve"> PAGEREF _Toc138158622 \h </w:instrText>
                </w:r>
                <w:r w:rsidRPr="00E11DF0">
                  <w:rPr>
                    <w:webHidden/>
                    <w:sz w:val="21"/>
                    <w:szCs w:val="21"/>
                    <w:lang w:val="lt-LT"/>
                  </w:rPr>
                </w:r>
                <w:r w:rsidRPr="00E11DF0">
                  <w:rPr>
                    <w:webHidden/>
                    <w:sz w:val="21"/>
                    <w:szCs w:val="21"/>
                    <w:lang w:val="lt-LT"/>
                  </w:rPr>
                  <w:fldChar w:fldCharType="separate"/>
                </w:r>
                <w:r w:rsidR="00C81AA4" w:rsidRPr="00E11DF0">
                  <w:rPr>
                    <w:noProof/>
                    <w:webHidden/>
                    <w:sz w:val="21"/>
                    <w:szCs w:val="21"/>
                    <w:lang w:val="lt-LT"/>
                  </w:rPr>
                  <w:t>5</w:t>
                </w:r>
                <w:r w:rsidRPr="00E11DF0">
                  <w:rPr>
                    <w:webHidden/>
                    <w:sz w:val="21"/>
                    <w:szCs w:val="21"/>
                    <w:lang w:val="lt-LT"/>
                  </w:rPr>
                  <w:fldChar w:fldCharType="end"/>
                </w:r>
              </w:hyperlink>
            </w:p>
            <w:p w14:paraId="5EF4DEE9" w14:textId="1BC3E511" w:rsidR="00022451" w:rsidRPr="00E11DF0" w:rsidRDefault="00022451">
              <w:pPr>
                <w:pStyle w:val="Turinys1"/>
                <w:rPr>
                  <w:kern w:val="2"/>
                  <w:sz w:val="21"/>
                  <w:szCs w:val="21"/>
                  <w:lang w:val="lt-LT"/>
                  <w14:ligatures w14:val="standardContextual"/>
                </w:rPr>
              </w:pPr>
              <w:hyperlink w:anchor="_Toc138158623" w:history="1">
                <w:r w:rsidRPr="00E11DF0">
                  <w:rPr>
                    <w:rStyle w:val="Hipersaitas"/>
                    <w:sz w:val="21"/>
                    <w:szCs w:val="21"/>
                    <w:lang w:val="lt-LT"/>
                  </w:rPr>
                  <w:t>Pirkimo sąlygų 1 priedas „Terminai“</w:t>
                </w:r>
                <w:r w:rsidRPr="00E11DF0">
                  <w:rPr>
                    <w:webHidden/>
                    <w:sz w:val="21"/>
                    <w:szCs w:val="21"/>
                    <w:lang w:val="lt-LT"/>
                  </w:rPr>
                  <w:tab/>
                </w:r>
              </w:hyperlink>
            </w:p>
            <w:p w14:paraId="73187233" w14:textId="5A3E1BF8" w:rsidR="00022451" w:rsidRPr="00E11DF0" w:rsidRDefault="00022451">
              <w:pPr>
                <w:pStyle w:val="Turinys2"/>
                <w:rPr>
                  <w:kern w:val="2"/>
                  <w:sz w:val="21"/>
                  <w:szCs w:val="21"/>
                  <w:lang w:val="lt-LT"/>
                  <w14:ligatures w14:val="standardContextual"/>
                </w:rPr>
              </w:pPr>
              <w:hyperlink w:anchor="_Toc138158624" w:history="1">
                <w:r w:rsidRPr="00E11DF0">
                  <w:rPr>
                    <w:rStyle w:val="Hipersaitas"/>
                    <w:rFonts w:eastAsia="Calibri"/>
                    <w:sz w:val="21"/>
                    <w:szCs w:val="21"/>
                    <w:lang w:val="lt-LT"/>
                  </w:rPr>
                  <w:t>Pirkimo sąlygų 2 priedas „Techninė specifikacija“</w:t>
                </w:r>
                <w:r w:rsidRPr="00E11DF0">
                  <w:rPr>
                    <w:webHidden/>
                    <w:sz w:val="21"/>
                    <w:szCs w:val="21"/>
                    <w:lang w:val="lt-LT"/>
                  </w:rPr>
                  <w:tab/>
                </w:r>
              </w:hyperlink>
            </w:p>
            <w:p w14:paraId="0BE1FB67" w14:textId="08BD1E3F" w:rsidR="00022451" w:rsidRPr="00E11DF0" w:rsidRDefault="00022451">
              <w:pPr>
                <w:pStyle w:val="Turinys2"/>
                <w:rPr>
                  <w:kern w:val="2"/>
                  <w:sz w:val="21"/>
                  <w:szCs w:val="21"/>
                  <w:lang w:val="lt-LT"/>
                  <w14:ligatures w14:val="standardContextual"/>
                </w:rPr>
              </w:pPr>
              <w:hyperlink w:anchor="_Toc138158625" w:history="1">
                <w:r w:rsidRPr="00E11DF0">
                  <w:rPr>
                    <w:rStyle w:val="Hipersaitas"/>
                    <w:rFonts w:eastAsia="Calibri"/>
                    <w:sz w:val="21"/>
                    <w:szCs w:val="21"/>
                    <w:lang w:val="lt-LT"/>
                  </w:rPr>
                  <w:t>Pirkimo sąlygų 3 priedas „Tiekėjų pašalinimo pagrindai“</w:t>
                </w:r>
                <w:r w:rsidRPr="00E11DF0">
                  <w:rPr>
                    <w:webHidden/>
                    <w:sz w:val="21"/>
                    <w:szCs w:val="21"/>
                    <w:lang w:val="lt-LT"/>
                  </w:rPr>
                  <w:tab/>
                </w:r>
              </w:hyperlink>
            </w:p>
            <w:p w14:paraId="77764F0B" w14:textId="68A122B3" w:rsidR="00022451" w:rsidRPr="00E11DF0" w:rsidRDefault="00022451">
              <w:pPr>
                <w:pStyle w:val="Turinys2"/>
                <w:rPr>
                  <w:kern w:val="2"/>
                  <w:sz w:val="21"/>
                  <w:szCs w:val="21"/>
                  <w:lang w:val="lt-LT"/>
                  <w14:ligatures w14:val="standardContextual"/>
                </w:rPr>
              </w:pPr>
              <w:hyperlink w:anchor="_Toc138158626" w:history="1">
                <w:r w:rsidRPr="00E11DF0">
                  <w:rPr>
                    <w:rStyle w:val="Hipersaitas"/>
                    <w:rFonts w:eastAsia="Calibri"/>
                    <w:sz w:val="21"/>
                    <w:szCs w:val="21"/>
                    <w:lang w:val="lt-LT"/>
                  </w:rPr>
                  <w:t>Pirkimo sąlygų 4 priedas „Tiekėjų kvalifikacijos reikalavimai ir reikalaujami kokybės bei aplinkos apsaugos vadybos sistemų standartai“</w:t>
                </w:r>
                <w:r w:rsidRPr="00E11DF0">
                  <w:rPr>
                    <w:webHidden/>
                    <w:sz w:val="21"/>
                    <w:szCs w:val="21"/>
                    <w:lang w:val="lt-LT"/>
                  </w:rPr>
                  <w:tab/>
                </w:r>
              </w:hyperlink>
            </w:p>
            <w:p w14:paraId="10C354C8" w14:textId="7324DF8D" w:rsidR="00022451" w:rsidRPr="00E11DF0" w:rsidRDefault="00022451">
              <w:pPr>
                <w:pStyle w:val="Turinys2"/>
                <w:rPr>
                  <w:kern w:val="2"/>
                  <w:sz w:val="21"/>
                  <w:szCs w:val="21"/>
                  <w:lang w:val="lt-LT"/>
                  <w14:ligatures w14:val="standardContextual"/>
                </w:rPr>
              </w:pPr>
              <w:hyperlink w:anchor="_Toc138158627" w:history="1">
                <w:r w:rsidRPr="00E11DF0">
                  <w:rPr>
                    <w:rStyle w:val="Hipersaitas"/>
                    <w:rFonts w:eastAsia="Calibri"/>
                    <w:sz w:val="21"/>
                    <w:szCs w:val="21"/>
                    <w:lang w:val="lt-LT"/>
                  </w:rPr>
                  <w:t>Pirkimo sąlygų 5 priedas „EBVPD“ (XML formatu)</w:t>
                </w:r>
                <w:r w:rsidRPr="00E11DF0">
                  <w:rPr>
                    <w:webHidden/>
                    <w:sz w:val="21"/>
                    <w:szCs w:val="21"/>
                    <w:lang w:val="lt-LT"/>
                  </w:rPr>
                  <w:tab/>
                </w:r>
              </w:hyperlink>
            </w:p>
            <w:p w14:paraId="309832D5" w14:textId="7E7C0F25" w:rsidR="00022451" w:rsidRPr="00E11DF0" w:rsidRDefault="00022451">
              <w:pPr>
                <w:pStyle w:val="Turinys2"/>
                <w:rPr>
                  <w:kern w:val="2"/>
                  <w:sz w:val="21"/>
                  <w:szCs w:val="21"/>
                  <w:lang w:val="lt-LT"/>
                  <w14:ligatures w14:val="standardContextual"/>
                </w:rPr>
              </w:pPr>
              <w:hyperlink w:anchor="_Toc138158628" w:history="1">
                <w:r w:rsidRPr="00E11DF0">
                  <w:rPr>
                    <w:rStyle w:val="Hipersaitas"/>
                    <w:rFonts w:eastAsia="Calibri"/>
                    <w:sz w:val="21"/>
                    <w:szCs w:val="21"/>
                    <w:lang w:val="lt-LT"/>
                  </w:rPr>
                  <w:t>Pirkimo sąlygų 6 priedas „Pasiūlymo forma“</w:t>
                </w:r>
              </w:hyperlink>
            </w:p>
            <w:p w14:paraId="59E2D55E" w14:textId="4C23D94A" w:rsidR="00022451" w:rsidRPr="00E11DF0" w:rsidRDefault="00022451">
              <w:pPr>
                <w:pStyle w:val="Turinys2"/>
                <w:rPr>
                  <w:kern w:val="2"/>
                  <w:sz w:val="21"/>
                  <w:szCs w:val="21"/>
                  <w:lang w:val="lt-LT"/>
                  <w14:ligatures w14:val="standardContextual"/>
                </w:rPr>
              </w:pPr>
              <w:hyperlink w:anchor="_Toc138158629" w:history="1">
                <w:r w:rsidRPr="00E11DF0">
                  <w:rPr>
                    <w:rStyle w:val="Hipersaitas"/>
                    <w:sz w:val="21"/>
                    <w:szCs w:val="21"/>
                    <w:lang w:val="lt-LT"/>
                  </w:rPr>
                  <w:t>Pirkimo sąlygų 7 priedas „Tiekėjo deklaracija dėl atitikties Reglamento nuostatoms juridiniam asmeniui“</w:t>
                </w:r>
              </w:hyperlink>
              <w:r w:rsidR="00387EC0" w:rsidRPr="00E11DF0">
                <w:rPr>
                  <w:kern w:val="2"/>
                  <w:sz w:val="21"/>
                  <w:szCs w:val="21"/>
                  <w:lang w:val="lt-LT"/>
                  <w14:ligatures w14:val="standardContextual"/>
                </w:rPr>
                <w:t xml:space="preserve"> </w:t>
              </w:r>
            </w:p>
            <w:p w14:paraId="6E2055A1" w14:textId="1FB99B28" w:rsidR="00022451" w:rsidRPr="00E11DF0" w:rsidRDefault="00022451">
              <w:pPr>
                <w:pStyle w:val="Turinys2"/>
                <w:rPr>
                  <w:kern w:val="2"/>
                  <w:sz w:val="21"/>
                  <w:szCs w:val="21"/>
                  <w:lang w:val="lt-LT"/>
                  <w14:ligatures w14:val="standardContextual"/>
                </w:rPr>
              </w:pPr>
              <w:hyperlink w:anchor="_Toc138158630" w:history="1">
                <w:r w:rsidRPr="00E11DF0">
                  <w:rPr>
                    <w:rStyle w:val="Hipersaitas"/>
                    <w:sz w:val="21"/>
                    <w:szCs w:val="21"/>
                    <w:lang w:val="lt-LT"/>
                  </w:rPr>
                  <w:t>Pirkimo sąlygų 8 priedas „Tiekėjo deklaracija dėl atitikties Reglamento nuostatoms fiziniam asmeniui“</w:t>
                </w:r>
              </w:hyperlink>
              <w:r w:rsidR="00387EC0" w:rsidRPr="00E11DF0">
                <w:rPr>
                  <w:kern w:val="2"/>
                  <w:sz w:val="21"/>
                  <w:szCs w:val="21"/>
                  <w:lang w:val="lt-LT"/>
                  <w14:ligatures w14:val="standardContextual"/>
                </w:rPr>
                <w:t xml:space="preserve"> </w:t>
              </w:r>
            </w:p>
            <w:p w14:paraId="69820390" w14:textId="0DFD08C0" w:rsidR="00022451" w:rsidRPr="00E11DF0" w:rsidRDefault="00022451">
              <w:pPr>
                <w:pStyle w:val="Turinys2"/>
                <w:rPr>
                  <w:kern w:val="2"/>
                  <w:sz w:val="21"/>
                  <w:szCs w:val="21"/>
                  <w:lang w:val="lt-LT"/>
                  <w14:ligatures w14:val="standardContextual"/>
                </w:rPr>
              </w:pPr>
              <w:hyperlink w:anchor="_Toc138158631" w:history="1">
                <w:r w:rsidRPr="00E11DF0">
                  <w:rPr>
                    <w:rStyle w:val="Hipersaitas"/>
                    <w:sz w:val="21"/>
                    <w:szCs w:val="21"/>
                    <w:lang w:val="lt-LT"/>
                  </w:rPr>
                  <w:t>Pirkimo sąlygų 9 priedas „Atitikties deklaracija pagal PĮ 58 straipsnio 4</w:t>
                </w:r>
                <w:r w:rsidRPr="00E11DF0">
                  <w:rPr>
                    <w:rStyle w:val="Hipersaitas"/>
                    <w:sz w:val="21"/>
                    <w:szCs w:val="21"/>
                    <w:vertAlign w:val="superscript"/>
                    <w:lang w:val="lt-LT"/>
                  </w:rPr>
                  <w:t>1</w:t>
                </w:r>
                <w:r w:rsidRPr="00E11DF0">
                  <w:rPr>
                    <w:rStyle w:val="Hipersaitas"/>
                    <w:sz w:val="21"/>
                    <w:szCs w:val="21"/>
                    <w:lang w:val="lt-LT"/>
                  </w:rPr>
                  <w:t xml:space="preserve"> dalį“</w:t>
                </w:r>
              </w:hyperlink>
              <w:r w:rsidR="00387EC0" w:rsidRPr="00E11DF0">
                <w:rPr>
                  <w:kern w:val="2"/>
                  <w:sz w:val="21"/>
                  <w:szCs w:val="21"/>
                  <w:lang w:val="lt-LT"/>
                  <w14:ligatures w14:val="standardContextual"/>
                </w:rPr>
                <w:t xml:space="preserve"> </w:t>
              </w:r>
            </w:p>
            <w:p w14:paraId="3BCF91BD" w14:textId="4D72E029" w:rsidR="00022451" w:rsidRPr="00E11DF0" w:rsidRDefault="00022451">
              <w:pPr>
                <w:pStyle w:val="Turinys2"/>
                <w:rPr>
                  <w:kern w:val="2"/>
                  <w:sz w:val="21"/>
                  <w:szCs w:val="21"/>
                  <w:lang w:val="lt-LT"/>
                  <w14:ligatures w14:val="standardContextual"/>
                </w:rPr>
              </w:pPr>
              <w:hyperlink w:anchor="_Toc138158632" w:history="1">
                <w:r w:rsidRPr="00E11DF0">
                  <w:rPr>
                    <w:rStyle w:val="Hipersaitas"/>
                    <w:sz w:val="21"/>
                    <w:szCs w:val="21"/>
                    <w:lang w:val="lt-LT"/>
                  </w:rPr>
                  <w:t>Pirkimo sąlygų 10 priedas „Ūkio subjekto/subtiekėjo deklaracija“</w:t>
                </w:r>
              </w:hyperlink>
              <w:r w:rsidR="00387EC0" w:rsidRPr="00E11DF0">
                <w:rPr>
                  <w:kern w:val="2"/>
                  <w:sz w:val="21"/>
                  <w:szCs w:val="21"/>
                  <w:lang w:val="lt-LT"/>
                  <w14:ligatures w14:val="standardContextual"/>
                </w:rPr>
                <w:t xml:space="preserve"> </w:t>
              </w:r>
            </w:p>
            <w:p w14:paraId="2516E51D" w14:textId="6F2BA27D" w:rsidR="00022451" w:rsidRPr="00E11DF0" w:rsidRDefault="00022451">
              <w:pPr>
                <w:pStyle w:val="Turinys2"/>
                <w:rPr>
                  <w:kern w:val="2"/>
                  <w:sz w:val="21"/>
                  <w:szCs w:val="21"/>
                  <w:lang w:val="lt-LT"/>
                  <w14:ligatures w14:val="standardContextual"/>
                </w:rPr>
              </w:pPr>
              <w:hyperlink w:anchor="_Toc138158633" w:history="1">
                <w:r w:rsidRPr="00E11DF0">
                  <w:rPr>
                    <w:rStyle w:val="Hipersaitas"/>
                    <w:sz w:val="21"/>
                    <w:szCs w:val="21"/>
                    <w:lang w:val="lt-LT"/>
                  </w:rPr>
                  <w:t>Pirkimo sąlygų 11 priedas „Specialisto sutikimo deklaracija“</w:t>
                </w:r>
              </w:hyperlink>
              <w:r w:rsidR="00387EC0" w:rsidRPr="00E11DF0">
                <w:rPr>
                  <w:kern w:val="2"/>
                  <w:sz w:val="21"/>
                  <w:szCs w:val="21"/>
                  <w:lang w:val="lt-LT"/>
                  <w14:ligatures w14:val="standardContextual"/>
                </w:rPr>
                <w:t xml:space="preserve"> </w:t>
              </w:r>
            </w:p>
            <w:p w14:paraId="7A606120" w14:textId="79344805" w:rsidR="00022451" w:rsidRPr="00E11DF0" w:rsidRDefault="00022451">
              <w:pPr>
                <w:pStyle w:val="Turinys2"/>
                <w:rPr>
                  <w:kern w:val="2"/>
                  <w:sz w:val="21"/>
                  <w:szCs w:val="21"/>
                  <w:lang w:val="lt-LT"/>
                  <w14:ligatures w14:val="standardContextual"/>
                </w:rPr>
              </w:pPr>
              <w:hyperlink w:anchor="_Toc138158634" w:history="1">
                <w:r w:rsidRPr="00E11DF0">
                  <w:rPr>
                    <w:rStyle w:val="Hipersaitas"/>
                    <w:sz w:val="21"/>
                    <w:szCs w:val="21"/>
                    <w:lang w:val="lt-LT"/>
                  </w:rPr>
                  <w:t>Pirkimo sąlygų 12 priedas „Sutarties projektas“</w:t>
                </w:r>
              </w:hyperlink>
              <w:r w:rsidR="00387EC0" w:rsidRPr="00E11DF0">
                <w:rPr>
                  <w:kern w:val="2"/>
                  <w:sz w:val="21"/>
                  <w:szCs w:val="21"/>
                  <w:lang w:val="lt-LT"/>
                  <w14:ligatures w14:val="standardContextual"/>
                </w:rPr>
                <w:t xml:space="preserve"> </w:t>
              </w:r>
            </w:p>
            <w:p w14:paraId="0DDC40AE" w14:textId="5E7AEF6D" w:rsidR="001C24BC" w:rsidRPr="00E11DF0" w:rsidRDefault="001C24BC" w:rsidP="004E4612">
              <w:pPr>
                <w:spacing w:after="120" w:line="20" w:lineRule="atLeast"/>
                <w:contextualSpacing/>
                <w:rPr>
                  <w:sz w:val="21"/>
                  <w:szCs w:val="21"/>
                  <w:lang w:val="lt-LT"/>
                </w:rPr>
              </w:pPr>
              <w:r w:rsidRPr="00E11DF0">
                <w:rPr>
                  <w:b/>
                  <w:bCs/>
                  <w:color w:val="2B579A"/>
                  <w:sz w:val="21"/>
                  <w:szCs w:val="21"/>
                  <w:shd w:val="clear" w:color="auto" w:fill="E6E6E6"/>
                  <w:lang w:val="lt-LT"/>
                </w:rPr>
                <w:fldChar w:fldCharType="end"/>
              </w:r>
            </w:p>
          </w:sdtContent>
        </w:sdt>
        <w:p w14:paraId="73CCB438" w14:textId="0E813B55" w:rsidR="005F13F0" w:rsidRPr="00E11DF0" w:rsidRDefault="001C24BC" w:rsidP="004E4612">
          <w:pPr>
            <w:spacing w:after="120" w:line="20" w:lineRule="atLeast"/>
            <w:contextualSpacing/>
            <w:rPr>
              <w:sz w:val="21"/>
              <w:szCs w:val="21"/>
              <w:lang w:val="lt-LT"/>
            </w:rPr>
          </w:pPr>
          <w:r w:rsidRPr="00E11DF0">
            <w:rPr>
              <w:sz w:val="21"/>
              <w:szCs w:val="21"/>
              <w:lang w:val="lt-LT"/>
            </w:rPr>
            <w:br w:type="page"/>
          </w:r>
        </w:p>
      </w:sdtContent>
    </w:sdt>
    <w:p w14:paraId="7DBFF88B" w14:textId="0FE73970" w:rsidR="002415C7" w:rsidRPr="00E11DF0" w:rsidRDefault="00263B34" w:rsidP="00457163">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0" w:name="_Toc138158612"/>
      <w:bookmarkStart w:id="1" w:name="_Toc335201954"/>
      <w:bookmarkStart w:id="2" w:name="_Toc147739116"/>
      <w:r w:rsidRPr="00E11DF0">
        <w:rPr>
          <w:rFonts w:ascii="Times New Roman" w:hAnsi="Times New Roman" w:cs="Times New Roman"/>
          <w:sz w:val="36"/>
          <w:szCs w:val="36"/>
          <w:lang w:val="lt-LT"/>
        </w:rPr>
        <w:lastRenderedPageBreak/>
        <w:t>Bendra informacija</w:t>
      </w:r>
      <w:bookmarkEnd w:id="0"/>
    </w:p>
    <w:p w14:paraId="20B4CC80" w14:textId="492E9700" w:rsidR="008272CE" w:rsidRPr="00E11DF0" w:rsidRDefault="008272CE"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Perkan</w:t>
      </w:r>
      <w:r w:rsidR="000972BB" w:rsidRPr="00E11DF0">
        <w:rPr>
          <w:sz w:val="21"/>
          <w:szCs w:val="21"/>
          <w:lang w:val="lt-LT"/>
        </w:rPr>
        <w:t>tysis</w:t>
      </w:r>
      <w:r w:rsidRPr="00E11DF0">
        <w:rPr>
          <w:sz w:val="21"/>
          <w:szCs w:val="21"/>
          <w:lang w:val="lt-LT"/>
        </w:rPr>
        <w:t xml:space="preserve"> </w:t>
      </w:r>
      <w:r w:rsidR="000972BB" w:rsidRPr="00E11DF0">
        <w:rPr>
          <w:sz w:val="21"/>
          <w:szCs w:val="21"/>
          <w:lang w:val="lt-LT"/>
        </w:rPr>
        <w:t>subjektas</w:t>
      </w:r>
      <w:r w:rsidRPr="00E11DF0">
        <w:rPr>
          <w:sz w:val="21"/>
          <w:szCs w:val="21"/>
          <w:lang w:val="lt-LT"/>
        </w:rPr>
        <w:t xml:space="preserve"> </w:t>
      </w:r>
      <w:r w:rsidRPr="00E11DF0">
        <w:rPr>
          <w:color w:val="000000" w:themeColor="text1"/>
          <w:sz w:val="21"/>
          <w:szCs w:val="21"/>
          <w:lang w:val="lt-LT"/>
        </w:rPr>
        <w:t>–</w:t>
      </w:r>
      <w:r w:rsidR="000372F4" w:rsidRPr="00E11DF0">
        <w:rPr>
          <w:color w:val="000000" w:themeColor="text1"/>
          <w:sz w:val="21"/>
          <w:szCs w:val="21"/>
          <w:lang w:val="lt-LT"/>
        </w:rPr>
        <w:t xml:space="preserve"> </w:t>
      </w:r>
      <w:r w:rsidR="00472136" w:rsidRPr="00E11DF0">
        <w:rPr>
          <w:color w:val="000000" w:themeColor="text1"/>
          <w:sz w:val="21"/>
          <w:szCs w:val="21"/>
          <w:lang w:val="lt-LT"/>
        </w:rPr>
        <w:t>UAB „Kėdainių vandenys“</w:t>
      </w:r>
      <w:r w:rsidR="00E56BA8" w:rsidRPr="00E11DF0">
        <w:rPr>
          <w:color w:val="000000" w:themeColor="text1"/>
          <w:sz w:val="21"/>
          <w:szCs w:val="21"/>
          <w:lang w:val="lt-LT"/>
        </w:rPr>
        <w:t xml:space="preserve">, juridinio asmens kodas </w:t>
      </w:r>
      <w:r w:rsidR="00472136" w:rsidRPr="00E11DF0">
        <w:rPr>
          <w:color w:val="000000" w:themeColor="text1"/>
          <w:sz w:val="21"/>
          <w:szCs w:val="21"/>
          <w:lang w:val="lt-LT"/>
        </w:rPr>
        <w:t>161186428</w:t>
      </w:r>
      <w:r w:rsidR="00E56BA8" w:rsidRPr="00E11DF0">
        <w:rPr>
          <w:color w:val="000000" w:themeColor="text1"/>
          <w:sz w:val="21"/>
          <w:szCs w:val="21"/>
          <w:lang w:val="lt-LT"/>
        </w:rPr>
        <w:t xml:space="preserve">, </w:t>
      </w:r>
      <w:r w:rsidR="00472136" w:rsidRPr="00E11DF0">
        <w:rPr>
          <w:color w:val="000000" w:themeColor="text1"/>
          <w:sz w:val="21"/>
          <w:szCs w:val="21"/>
          <w:lang w:val="lt-LT"/>
        </w:rPr>
        <w:t>PVM mokėtojo kodas</w:t>
      </w:r>
      <w:r w:rsidR="00D81751" w:rsidRPr="00E11DF0">
        <w:rPr>
          <w:color w:val="000000" w:themeColor="text1"/>
          <w:sz w:val="21"/>
          <w:szCs w:val="21"/>
          <w:lang w:val="lt-LT"/>
        </w:rPr>
        <w:t xml:space="preserve"> – </w:t>
      </w:r>
      <w:r w:rsidR="00472136" w:rsidRPr="00E11DF0">
        <w:rPr>
          <w:color w:val="000000" w:themeColor="text1"/>
          <w:sz w:val="21"/>
          <w:szCs w:val="21"/>
          <w:lang w:val="lt-LT"/>
        </w:rPr>
        <w:t>LT611864219</w:t>
      </w:r>
      <w:r w:rsidR="00D81751" w:rsidRPr="00E11DF0">
        <w:rPr>
          <w:color w:val="000000" w:themeColor="text1"/>
          <w:sz w:val="21"/>
          <w:szCs w:val="21"/>
          <w:lang w:val="lt-LT"/>
        </w:rPr>
        <w:t>,</w:t>
      </w:r>
      <w:r w:rsidR="00472136" w:rsidRPr="00E11DF0">
        <w:rPr>
          <w:color w:val="000000" w:themeColor="text1"/>
          <w:sz w:val="21"/>
          <w:szCs w:val="21"/>
          <w:lang w:val="lt-LT"/>
        </w:rPr>
        <w:t xml:space="preserve"> </w:t>
      </w:r>
      <w:r w:rsidR="00E56BA8" w:rsidRPr="00E11DF0">
        <w:rPr>
          <w:color w:val="000000" w:themeColor="text1"/>
          <w:sz w:val="21"/>
          <w:szCs w:val="21"/>
          <w:lang w:val="lt-LT"/>
        </w:rPr>
        <w:t>adresas</w:t>
      </w:r>
      <w:r w:rsidR="000972BB" w:rsidRPr="00E11DF0">
        <w:rPr>
          <w:color w:val="000000" w:themeColor="text1"/>
          <w:sz w:val="21"/>
          <w:szCs w:val="21"/>
          <w:lang w:val="lt-LT"/>
        </w:rPr>
        <w:t xml:space="preserve"> Dotnuvos g. 5, 57177 Kėdainiai</w:t>
      </w:r>
      <w:r w:rsidR="00362719" w:rsidRPr="00E11DF0">
        <w:rPr>
          <w:color w:val="000000" w:themeColor="text1"/>
          <w:sz w:val="21"/>
          <w:szCs w:val="21"/>
          <w:lang w:val="lt-LT"/>
        </w:rPr>
        <w:t>.</w:t>
      </w:r>
      <w:r w:rsidR="008C5433" w:rsidRPr="00E11DF0">
        <w:rPr>
          <w:color w:val="000000" w:themeColor="text1"/>
          <w:sz w:val="21"/>
          <w:szCs w:val="21"/>
          <w:lang w:val="lt-LT"/>
        </w:rPr>
        <w:t xml:space="preserve"> </w:t>
      </w:r>
      <w:r w:rsidR="00E05E2D" w:rsidRPr="00E11DF0">
        <w:rPr>
          <w:color w:val="000000" w:themeColor="text1"/>
          <w:sz w:val="21"/>
          <w:szCs w:val="21"/>
          <w:lang w:val="lt-LT"/>
        </w:rPr>
        <w:t>P</w:t>
      </w:r>
      <w:r w:rsidR="00D94650" w:rsidRPr="00E11DF0">
        <w:rPr>
          <w:color w:val="000000" w:themeColor="text1"/>
          <w:sz w:val="21"/>
          <w:szCs w:val="21"/>
          <w:lang w:val="lt-LT"/>
        </w:rPr>
        <w:t>erkan</w:t>
      </w:r>
      <w:r w:rsidR="00472136" w:rsidRPr="00E11DF0">
        <w:rPr>
          <w:color w:val="000000" w:themeColor="text1"/>
          <w:sz w:val="21"/>
          <w:szCs w:val="21"/>
          <w:lang w:val="lt-LT"/>
        </w:rPr>
        <w:t>tysis</w:t>
      </w:r>
      <w:r w:rsidR="00D94650" w:rsidRPr="00E11DF0">
        <w:rPr>
          <w:rFonts w:eastAsia="Calibri"/>
          <w:sz w:val="21"/>
          <w:szCs w:val="21"/>
          <w:lang w:val="lt-LT"/>
        </w:rPr>
        <w:t xml:space="preserve"> </w:t>
      </w:r>
      <w:r w:rsidR="00472136" w:rsidRPr="00E11DF0">
        <w:rPr>
          <w:rFonts w:eastAsia="Calibri"/>
          <w:sz w:val="21"/>
          <w:szCs w:val="21"/>
          <w:lang w:val="lt-LT"/>
        </w:rPr>
        <w:t>subjektas</w:t>
      </w:r>
      <w:r w:rsidR="00D94650" w:rsidRPr="00E11DF0">
        <w:rPr>
          <w:rFonts w:eastAsia="Calibri"/>
          <w:sz w:val="21"/>
          <w:szCs w:val="21"/>
          <w:lang w:val="lt-LT"/>
        </w:rPr>
        <w:t xml:space="preserve"> yra PVM mokėtoja</w:t>
      </w:r>
      <w:r w:rsidR="00472136" w:rsidRPr="00E11DF0">
        <w:rPr>
          <w:rFonts w:eastAsia="Calibri"/>
          <w:sz w:val="21"/>
          <w:szCs w:val="21"/>
          <w:lang w:val="lt-LT"/>
        </w:rPr>
        <w:t>s</w:t>
      </w:r>
      <w:r w:rsidR="009C69A4" w:rsidRPr="00E11DF0">
        <w:rPr>
          <w:rFonts w:eastAsia="Calibri"/>
          <w:sz w:val="21"/>
          <w:szCs w:val="21"/>
          <w:lang w:val="lt-LT"/>
        </w:rPr>
        <w:t>.</w:t>
      </w:r>
    </w:p>
    <w:p w14:paraId="34C47E31" w14:textId="5ABF4790" w:rsidR="006D0CD3" w:rsidRPr="00E11DF0" w:rsidRDefault="006D0CD3"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Pirkimas vykdomas atviro konkurso būdu.</w:t>
      </w:r>
    </w:p>
    <w:p w14:paraId="08600553" w14:textId="4293A241" w:rsidR="00472136" w:rsidRPr="00E11DF0" w:rsidRDefault="007D6857"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Pirkimas</w:t>
      </w:r>
      <w:r w:rsidR="00B37854" w:rsidRPr="00E11DF0">
        <w:rPr>
          <w:sz w:val="21"/>
          <w:szCs w:val="21"/>
          <w:lang w:val="lt-LT"/>
        </w:rPr>
        <w:t xml:space="preserve"> neatlieka</w:t>
      </w:r>
      <w:r w:rsidRPr="00E11DF0">
        <w:rPr>
          <w:sz w:val="21"/>
          <w:szCs w:val="21"/>
          <w:lang w:val="lt-LT"/>
        </w:rPr>
        <w:t>mas</w:t>
      </w:r>
      <w:r w:rsidR="00B37854" w:rsidRPr="00E11DF0">
        <w:rPr>
          <w:sz w:val="21"/>
          <w:szCs w:val="21"/>
          <w:lang w:val="lt-LT"/>
        </w:rPr>
        <w:t xml:space="preserve"> </w:t>
      </w:r>
      <w:r w:rsidR="002F5F8E" w:rsidRPr="00E11DF0">
        <w:rPr>
          <w:sz w:val="21"/>
          <w:szCs w:val="21"/>
          <w:lang w:val="lt-LT"/>
        </w:rPr>
        <w:t>naudojantis centralizuotų pirkimų katalogu</w:t>
      </w:r>
      <w:r w:rsidRPr="00E11DF0">
        <w:rPr>
          <w:sz w:val="21"/>
          <w:szCs w:val="21"/>
          <w:lang w:val="lt-LT"/>
        </w:rPr>
        <w:t xml:space="preserve">, nes </w:t>
      </w:r>
      <w:r w:rsidR="00472136" w:rsidRPr="00E11DF0">
        <w:rPr>
          <w:sz w:val="21"/>
          <w:szCs w:val="21"/>
          <w:lang w:val="lt-LT"/>
        </w:rPr>
        <w:t>pirkimo objekto centralizuotų pirkimų kataloge nėra.</w:t>
      </w:r>
    </w:p>
    <w:p w14:paraId="6FFB86EC" w14:textId="48E5DBC4" w:rsidR="000972BB" w:rsidRPr="00E11DF0" w:rsidRDefault="00AA23FB"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Perkan</w:t>
      </w:r>
      <w:r w:rsidR="000972BB" w:rsidRPr="00E11DF0">
        <w:rPr>
          <w:sz w:val="21"/>
          <w:szCs w:val="21"/>
          <w:lang w:val="lt-LT"/>
        </w:rPr>
        <w:t>tysis</w:t>
      </w:r>
      <w:r w:rsidRPr="00E11DF0">
        <w:rPr>
          <w:sz w:val="21"/>
          <w:szCs w:val="21"/>
          <w:lang w:val="lt-LT"/>
        </w:rPr>
        <w:t xml:space="preserve"> </w:t>
      </w:r>
      <w:r w:rsidR="000972BB" w:rsidRPr="00E11DF0">
        <w:rPr>
          <w:sz w:val="21"/>
          <w:szCs w:val="21"/>
          <w:lang w:val="lt-LT"/>
        </w:rPr>
        <w:t>subjektas</w:t>
      </w:r>
      <w:r w:rsidRPr="00E11DF0">
        <w:rPr>
          <w:sz w:val="21"/>
          <w:szCs w:val="21"/>
          <w:lang w:val="lt-LT"/>
        </w:rPr>
        <w:t xml:space="preserve"> nerezervuoja teisės dalyvauti pirkime.</w:t>
      </w:r>
    </w:p>
    <w:p w14:paraId="573233DF" w14:textId="767CA17D" w:rsidR="00E32C8E" w:rsidRPr="00E11DF0" w:rsidRDefault="00472136"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S</w:t>
      </w:r>
      <w:r w:rsidR="00E32C8E" w:rsidRPr="00E11DF0">
        <w:rPr>
          <w:sz w:val="21"/>
          <w:szCs w:val="21"/>
          <w:lang w:val="lt-LT"/>
        </w:rPr>
        <w:t xml:space="preserve">tebėtojai dalyvauti </w:t>
      </w:r>
      <w:r w:rsidR="008A3C98" w:rsidRPr="00E11DF0">
        <w:rPr>
          <w:sz w:val="21"/>
          <w:szCs w:val="21"/>
          <w:lang w:val="lt-LT"/>
        </w:rPr>
        <w:t>K</w:t>
      </w:r>
      <w:r w:rsidR="00E32C8E" w:rsidRPr="00E11DF0">
        <w:rPr>
          <w:sz w:val="21"/>
          <w:szCs w:val="21"/>
          <w:lang w:val="lt-LT"/>
        </w:rPr>
        <w:t>omisijos posėdžiuose nėra kviečiami.</w:t>
      </w:r>
    </w:p>
    <w:p w14:paraId="26D8F181" w14:textId="7A1A7928" w:rsidR="005D0CE9" w:rsidRPr="00E11DF0" w:rsidRDefault="005E62F0"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 Atliekamas žaliasis pirkimas. Pirkimas vykdomas vadovaujantis </w:t>
      </w:r>
      <w:hyperlink r:id="rId12" w:history="1">
        <w:r w:rsidRPr="00E11DF0">
          <w:rPr>
            <w:sz w:val="21"/>
            <w:szCs w:val="21"/>
            <w:lang w:val="lt-LT"/>
          </w:rPr>
          <w:t xml:space="preserve">Lietuvos Respublikos aplinkos ministro </w:t>
        </w:r>
        <w:r w:rsidR="00D81751" w:rsidRPr="00E11DF0">
          <w:rPr>
            <w:sz w:val="21"/>
            <w:szCs w:val="21"/>
            <w:lang w:val="lt-LT"/>
          </w:rPr>
          <w:t>2011 m. birželio 28 d. įsakymu Nr. D1-508 (</w:t>
        </w:r>
        <w:r w:rsidRPr="00E11DF0">
          <w:rPr>
            <w:sz w:val="21"/>
            <w:szCs w:val="21"/>
            <w:lang w:val="lt-LT"/>
          </w:rPr>
          <w:t>2022 m. gruodžio 13 d. įsakymo Nr. D1-401</w:t>
        </w:r>
        <w:r w:rsidR="00472136" w:rsidRPr="00E11DF0">
          <w:rPr>
            <w:sz w:val="21"/>
            <w:szCs w:val="21"/>
            <w:lang w:val="lt-LT"/>
          </w:rPr>
          <w:t xml:space="preserve"> </w:t>
        </w:r>
        <w:r w:rsidR="00D81751" w:rsidRPr="00E11DF0">
          <w:rPr>
            <w:sz w:val="21"/>
            <w:szCs w:val="21"/>
            <w:lang w:val="lt-LT"/>
          </w:rPr>
          <w:t xml:space="preserve">redakcija) </w:t>
        </w:r>
        <w:r w:rsidR="00472136" w:rsidRPr="00E11DF0">
          <w:rPr>
            <w:sz w:val="21"/>
            <w:szCs w:val="21"/>
            <w:lang w:val="lt-LT"/>
          </w:rPr>
          <w:t>patvirtinto</w:t>
        </w:r>
        <w:r w:rsidRPr="00E11DF0">
          <w:rPr>
            <w:sz w:val="21"/>
            <w:szCs w:val="21"/>
            <w:lang w:val="lt-LT"/>
          </w:rPr>
          <w:t xml:space="preserve"> </w:t>
        </w:r>
      </w:hyperlink>
      <w:r w:rsidR="00472136" w:rsidRPr="00E11DF0">
        <w:rPr>
          <w:sz w:val="21"/>
          <w:szCs w:val="21"/>
          <w:lang w:val="lt-LT"/>
        </w:rPr>
        <w:t>Aplinkos apsaugos kriterijų taikymo, vykdant žaliuosius pirkimus, tvarkos aprašo</w:t>
      </w:r>
      <w:r w:rsidR="00CD1C33" w:rsidRPr="00E11DF0">
        <w:rPr>
          <w:sz w:val="21"/>
          <w:szCs w:val="21"/>
          <w:lang w:val="lt-LT"/>
        </w:rPr>
        <w:t xml:space="preserve"> 4.1 punktu. Aplinkos apsaugos kriterijus </w:t>
      </w:r>
      <w:r w:rsidR="005260EE" w:rsidRPr="00E11DF0">
        <w:rPr>
          <w:sz w:val="21"/>
          <w:szCs w:val="21"/>
          <w:lang w:val="lt-LT"/>
        </w:rPr>
        <w:t>–</w:t>
      </w:r>
      <w:r w:rsidR="00CD1C33" w:rsidRPr="00E11DF0">
        <w:rPr>
          <w:sz w:val="21"/>
          <w:szCs w:val="21"/>
          <w:lang w:val="lt-LT"/>
        </w:rPr>
        <w:t xml:space="preserve"> Elektra pagaminta iš atsinaujinančių energijos išteklių (Aplinkos apsaugos kriterijų taikymo, vykdant žaliuosius pirkimus, tvarkos aprašo 2 priedo 30 p.).</w:t>
      </w:r>
    </w:p>
    <w:p w14:paraId="2413C02D" w14:textId="039E4603" w:rsidR="00E32C8E" w:rsidRPr="00E11DF0" w:rsidRDefault="00E32C8E"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Išankstinis skelbimas apie </w:t>
      </w:r>
      <w:r w:rsidR="007A68AD" w:rsidRPr="00E11DF0">
        <w:rPr>
          <w:sz w:val="21"/>
          <w:szCs w:val="21"/>
          <w:lang w:val="lt-LT"/>
        </w:rPr>
        <w:t>p</w:t>
      </w:r>
      <w:r w:rsidRPr="00E11DF0">
        <w:rPr>
          <w:sz w:val="21"/>
          <w:szCs w:val="21"/>
          <w:lang w:val="lt-LT"/>
        </w:rPr>
        <w:t>irkimą nebuvo paskelbtas</w:t>
      </w:r>
      <w:r w:rsidR="000972BB" w:rsidRPr="00E11DF0">
        <w:rPr>
          <w:sz w:val="21"/>
          <w:szCs w:val="21"/>
          <w:lang w:val="lt-LT"/>
        </w:rPr>
        <w:t>.</w:t>
      </w:r>
    </w:p>
    <w:p w14:paraId="72EF28E7" w14:textId="14C3D9A8" w:rsidR="00AF1430" w:rsidRPr="00E11DF0" w:rsidRDefault="00015FC9"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w:t>
      </w:r>
      <w:r w:rsidR="00E32C8E" w:rsidRPr="00E11DF0">
        <w:rPr>
          <w:sz w:val="21"/>
          <w:szCs w:val="21"/>
          <w:lang w:val="lt-LT"/>
        </w:rPr>
        <w:t xml:space="preserve">irkime </w:t>
      </w:r>
      <w:r w:rsidR="007A68AD" w:rsidRPr="00E11DF0">
        <w:rPr>
          <w:sz w:val="21"/>
          <w:szCs w:val="21"/>
          <w:lang w:val="lt-LT"/>
        </w:rPr>
        <w:t>perkan</w:t>
      </w:r>
      <w:r w:rsidR="000972BB" w:rsidRPr="00E11DF0">
        <w:rPr>
          <w:sz w:val="21"/>
          <w:szCs w:val="21"/>
          <w:lang w:val="lt-LT"/>
        </w:rPr>
        <w:t>tysis</w:t>
      </w:r>
      <w:r w:rsidR="007A68AD" w:rsidRPr="00E11DF0">
        <w:rPr>
          <w:sz w:val="21"/>
          <w:szCs w:val="21"/>
          <w:lang w:val="lt-LT"/>
        </w:rPr>
        <w:t xml:space="preserve"> </w:t>
      </w:r>
      <w:r w:rsidR="000972BB" w:rsidRPr="00E11DF0">
        <w:rPr>
          <w:sz w:val="21"/>
          <w:szCs w:val="21"/>
          <w:lang w:val="lt-LT"/>
        </w:rPr>
        <w:t>subjektas</w:t>
      </w:r>
      <w:r w:rsidR="00E32C8E" w:rsidRPr="00E11DF0">
        <w:rPr>
          <w:sz w:val="21"/>
          <w:szCs w:val="21"/>
          <w:lang w:val="lt-LT"/>
        </w:rPr>
        <w:t xml:space="preserve"> nenumato skelbti pranešimo dėl savanoriško </w:t>
      </w:r>
      <w:proofErr w:type="spellStart"/>
      <w:r w:rsidR="00E32C8E" w:rsidRPr="00E11DF0">
        <w:rPr>
          <w:i/>
          <w:iCs/>
          <w:sz w:val="21"/>
          <w:szCs w:val="21"/>
          <w:lang w:val="lt-LT"/>
        </w:rPr>
        <w:t>ex</w:t>
      </w:r>
      <w:proofErr w:type="spellEnd"/>
      <w:r w:rsidR="00E32C8E" w:rsidRPr="00E11DF0">
        <w:rPr>
          <w:i/>
          <w:iCs/>
          <w:sz w:val="21"/>
          <w:szCs w:val="21"/>
          <w:lang w:val="lt-LT"/>
        </w:rPr>
        <w:t xml:space="preserve"> ante</w:t>
      </w:r>
      <w:r w:rsidR="00E32C8E" w:rsidRPr="00E11DF0">
        <w:rPr>
          <w:sz w:val="21"/>
          <w:szCs w:val="21"/>
          <w:lang w:val="lt-LT"/>
        </w:rPr>
        <w:t xml:space="preserve"> skaidrumo.</w:t>
      </w:r>
    </w:p>
    <w:p w14:paraId="278EA4A0" w14:textId="6D1DB681" w:rsidR="00AF1430" w:rsidRPr="00E11DF0" w:rsidRDefault="007466F8"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Pirkime neleidžia</w:t>
      </w:r>
      <w:r w:rsidR="00216820" w:rsidRPr="00E11DF0">
        <w:rPr>
          <w:sz w:val="21"/>
          <w:szCs w:val="21"/>
          <w:lang w:val="lt-LT"/>
        </w:rPr>
        <w:t>ma</w:t>
      </w:r>
      <w:r w:rsidRPr="00E11DF0">
        <w:rPr>
          <w:sz w:val="21"/>
          <w:szCs w:val="21"/>
          <w:lang w:val="lt-LT"/>
        </w:rPr>
        <w:t xml:space="preserve"> pateikti alternatyvių </w:t>
      </w:r>
      <w:r w:rsidR="00D27E76" w:rsidRPr="00E11DF0">
        <w:rPr>
          <w:sz w:val="21"/>
          <w:szCs w:val="21"/>
          <w:lang w:val="lt-LT"/>
        </w:rPr>
        <w:t>p</w:t>
      </w:r>
      <w:r w:rsidRPr="00E11DF0">
        <w:rPr>
          <w:sz w:val="21"/>
          <w:szCs w:val="21"/>
          <w:lang w:val="lt-LT"/>
        </w:rPr>
        <w:t>asiūlymų.</w:t>
      </w:r>
    </w:p>
    <w:p w14:paraId="0C002F05" w14:textId="68A15AD1" w:rsidR="00E32C8E" w:rsidRPr="00E11DF0" w:rsidRDefault="00E32C8E"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Bendrosios </w:t>
      </w:r>
      <w:r w:rsidR="007E5F55" w:rsidRPr="00E11DF0">
        <w:rPr>
          <w:sz w:val="21"/>
          <w:szCs w:val="21"/>
          <w:lang w:val="lt-LT"/>
        </w:rPr>
        <w:t xml:space="preserve">pirkimo </w:t>
      </w:r>
      <w:r w:rsidRPr="00E11DF0">
        <w:rPr>
          <w:sz w:val="21"/>
          <w:szCs w:val="21"/>
          <w:lang w:val="lt-LT"/>
        </w:rPr>
        <w:t>sąlygos yra neatskiriama ši</w:t>
      </w:r>
      <w:r w:rsidR="00C07F25" w:rsidRPr="00E11DF0">
        <w:rPr>
          <w:sz w:val="21"/>
          <w:szCs w:val="21"/>
          <w:lang w:val="lt-LT"/>
        </w:rPr>
        <w:t>ų</w:t>
      </w:r>
      <w:r w:rsidRPr="00E11DF0">
        <w:rPr>
          <w:sz w:val="21"/>
          <w:szCs w:val="21"/>
          <w:lang w:val="lt-LT"/>
        </w:rPr>
        <w:t xml:space="preserve"> </w:t>
      </w:r>
      <w:r w:rsidR="00F4541C" w:rsidRPr="00E11DF0">
        <w:rPr>
          <w:sz w:val="21"/>
          <w:szCs w:val="21"/>
          <w:lang w:val="lt-LT"/>
        </w:rPr>
        <w:t>p</w:t>
      </w:r>
      <w:r w:rsidRPr="00E11DF0">
        <w:rPr>
          <w:sz w:val="21"/>
          <w:szCs w:val="21"/>
          <w:lang w:val="lt-LT"/>
        </w:rPr>
        <w:t>irkimo sąlygų dalis.</w:t>
      </w:r>
    </w:p>
    <w:p w14:paraId="2A0347DC" w14:textId="77777777" w:rsidR="00D76D66" w:rsidRPr="00E11DF0" w:rsidRDefault="00D76D66" w:rsidP="00D76D66">
      <w:pPr>
        <w:pStyle w:val="Sraopastraipa"/>
        <w:tabs>
          <w:tab w:val="left" w:pos="1080"/>
        </w:tabs>
        <w:spacing w:before="120"/>
        <w:ind w:left="562"/>
        <w:contextualSpacing w:val="0"/>
        <w:jc w:val="both"/>
        <w:rPr>
          <w:sz w:val="21"/>
          <w:szCs w:val="21"/>
          <w:lang w:val="lt-LT"/>
        </w:rPr>
      </w:pPr>
    </w:p>
    <w:p w14:paraId="5DEDEBC7" w14:textId="159FD6C9" w:rsidR="00B41C66" w:rsidRPr="00E11DF0" w:rsidRDefault="00B41C66" w:rsidP="00D81751">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3" w:name="_Ref39426332"/>
      <w:bookmarkStart w:id="4" w:name="_Ref39426338"/>
      <w:bookmarkStart w:id="5" w:name="_Toc138158613"/>
      <w:bookmarkEnd w:id="1"/>
      <w:r w:rsidRPr="00E11DF0">
        <w:rPr>
          <w:rFonts w:ascii="Times New Roman" w:hAnsi="Times New Roman" w:cs="Times New Roman"/>
          <w:sz w:val="36"/>
          <w:szCs w:val="36"/>
          <w:lang w:val="lt-LT"/>
        </w:rPr>
        <w:t>Pirkimo objektas</w:t>
      </w:r>
      <w:bookmarkEnd w:id="3"/>
      <w:bookmarkEnd w:id="4"/>
      <w:bookmarkEnd w:id="5"/>
    </w:p>
    <w:p w14:paraId="0B7B0A50" w14:textId="47E9DEF6" w:rsidR="00B41C66" w:rsidRPr="00E11DF0" w:rsidRDefault="00512E31" w:rsidP="00011E86">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Pirkimo objektas –</w:t>
      </w:r>
      <w:r w:rsidR="00B41C66" w:rsidRPr="00E11DF0">
        <w:rPr>
          <w:sz w:val="21"/>
          <w:szCs w:val="21"/>
          <w:lang w:val="lt-LT"/>
        </w:rPr>
        <w:t xml:space="preserve"> </w:t>
      </w:r>
      <w:r w:rsidR="005F5C5F" w:rsidRPr="00E11DF0">
        <w:rPr>
          <w:sz w:val="21"/>
          <w:szCs w:val="21"/>
          <w:lang w:val="lt-LT"/>
        </w:rPr>
        <w:t>Geografiškai nuo elektros energijos vartojimo vietų nutolusios saulės ir (ar) vėjo jėgainių parko dalies nuoma</w:t>
      </w:r>
      <w:r w:rsidRPr="00E11DF0">
        <w:rPr>
          <w:sz w:val="21"/>
          <w:szCs w:val="21"/>
          <w:lang w:val="lt-LT"/>
        </w:rPr>
        <w:t>, įskaitant aptarnavimą ir priežiūrą</w:t>
      </w:r>
      <w:r w:rsidR="00B41C66" w:rsidRPr="00E11DF0">
        <w:rPr>
          <w:sz w:val="21"/>
          <w:szCs w:val="21"/>
          <w:lang w:val="lt-LT"/>
        </w:rPr>
        <w:t xml:space="preserve">. Reikalavimai pirkimo objektui nustatyti </w:t>
      </w:r>
      <w:r w:rsidR="00704310" w:rsidRPr="00E11DF0">
        <w:rPr>
          <w:sz w:val="21"/>
          <w:szCs w:val="21"/>
          <w:lang w:val="lt-LT"/>
        </w:rPr>
        <w:t>s</w:t>
      </w:r>
      <w:r w:rsidR="00444CAF" w:rsidRPr="00E11DF0">
        <w:rPr>
          <w:sz w:val="21"/>
          <w:szCs w:val="21"/>
          <w:lang w:val="lt-LT"/>
        </w:rPr>
        <w:t xml:space="preserve">pecialiųjų </w:t>
      </w:r>
      <w:r w:rsidR="00CE7209" w:rsidRPr="00E11DF0">
        <w:rPr>
          <w:sz w:val="21"/>
          <w:szCs w:val="21"/>
          <w:lang w:val="lt-LT"/>
        </w:rPr>
        <w:t xml:space="preserve">pirkimo </w:t>
      </w:r>
      <w:r w:rsidR="00444CAF" w:rsidRPr="00E11DF0">
        <w:rPr>
          <w:sz w:val="21"/>
          <w:szCs w:val="21"/>
          <w:lang w:val="lt-LT"/>
        </w:rPr>
        <w:t xml:space="preserve">sąlygų </w:t>
      </w:r>
      <w:r w:rsidRPr="00E11DF0">
        <w:rPr>
          <w:sz w:val="21"/>
          <w:szCs w:val="21"/>
          <w:lang w:val="lt-LT"/>
        </w:rPr>
        <w:t>2</w:t>
      </w:r>
      <w:r w:rsidR="00FA7D78" w:rsidRPr="00E11DF0">
        <w:rPr>
          <w:sz w:val="21"/>
          <w:szCs w:val="21"/>
          <w:lang w:val="lt-LT"/>
        </w:rPr>
        <w:t xml:space="preserve"> </w:t>
      </w:r>
      <w:r w:rsidR="00444CAF" w:rsidRPr="00E11DF0">
        <w:rPr>
          <w:sz w:val="21"/>
          <w:szCs w:val="21"/>
          <w:lang w:val="lt-LT"/>
        </w:rPr>
        <w:t>priede</w:t>
      </w:r>
      <w:r w:rsidR="00D81751" w:rsidRPr="00E11DF0">
        <w:rPr>
          <w:sz w:val="21"/>
          <w:szCs w:val="21"/>
          <w:lang w:val="lt-LT"/>
        </w:rPr>
        <w:t xml:space="preserve"> </w:t>
      </w:r>
      <w:r w:rsidRPr="00E11DF0">
        <w:rPr>
          <w:sz w:val="21"/>
          <w:szCs w:val="21"/>
          <w:lang w:val="lt-LT"/>
        </w:rPr>
        <w:t>„Techninė specifikacija“</w:t>
      </w:r>
      <w:r w:rsidR="00B41C66" w:rsidRPr="00E11DF0">
        <w:rPr>
          <w:sz w:val="21"/>
          <w:szCs w:val="21"/>
          <w:lang w:val="lt-LT"/>
        </w:rPr>
        <w:t>.</w:t>
      </w:r>
      <w:r w:rsidRPr="00E11DF0">
        <w:rPr>
          <w:sz w:val="21"/>
          <w:szCs w:val="21"/>
          <w:lang w:val="lt-LT"/>
        </w:rPr>
        <w:t xml:space="preserve">  </w:t>
      </w:r>
      <w:r w:rsidR="0082540D" w:rsidRPr="00E11DF0">
        <w:rPr>
          <w:rFonts w:eastAsiaTheme="minorEastAsia"/>
          <w:sz w:val="21"/>
          <w:szCs w:val="21"/>
          <w:lang w:val="lt-LT"/>
        </w:rPr>
        <w:t>BVPŽ koda</w:t>
      </w:r>
      <w:r w:rsidR="002A3231" w:rsidRPr="00E11DF0">
        <w:rPr>
          <w:sz w:val="21"/>
          <w:szCs w:val="21"/>
          <w:lang w:val="lt-LT"/>
        </w:rPr>
        <w:t>i</w:t>
      </w:r>
      <w:r w:rsidR="0082540D" w:rsidRPr="00E11DF0">
        <w:rPr>
          <w:rFonts w:eastAsiaTheme="minorEastAsia"/>
          <w:sz w:val="21"/>
          <w:szCs w:val="21"/>
          <w:lang w:val="lt-LT"/>
        </w:rPr>
        <w:t>:</w:t>
      </w:r>
      <w:r w:rsidR="002A3231" w:rsidRPr="00E11DF0">
        <w:t xml:space="preserve"> </w:t>
      </w:r>
      <w:r w:rsidR="002A3231" w:rsidRPr="00E11DF0">
        <w:rPr>
          <w:rFonts w:eastAsiaTheme="minorEastAsia"/>
          <w:sz w:val="21"/>
          <w:szCs w:val="21"/>
          <w:lang w:val="lt-LT"/>
        </w:rPr>
        <w:t>09330000-1 - Saulės energija;</w:t>
      </w:r>
      <w:r w:rsidR="0082540D" w:rsidRPr="00E11DF0">
        <w:rPr>
          <w:rFonts w:eastAsiaTheme="minorEastAsia"/>
          <w:sz w:val="21"/>
          <w:szCs w:val="21"/>
          <w:lang w:val="lt-LT"/>
        </w:rPr>
        <w:t xml:space="preserve"> </w:t>
      </w:r>
      <w:r w:rsidR="002A3231" w:rsidRPr="00E11DF0">
        <w:rPr>
          <w:rFonts w:eastAsiaTheme="minorEastAsia"/>
          <w:sz w:val="21"/>
          <w:szCs w:val="21"/>
          <w:lang w:val="lt-LT"/>
        </w:rPr>
        <w:t>31121340-5 - Vėjo jėgainė.</w:t>
      </w:r>
    </w:p>
    <w:p w14:paraId="48EEE6C2" w14:textId="1E8B6058" w:rsidR="00B41C66" w:rsidRPr="00E11DF0" w:rsidRDefault="00B41C66"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Pirkimo objektas į dalis neskaidomas. </w:t>
      </w:r>
      <w:r w:rsidR="007554D6" w:rsidRPr="00E11DF0">
        <w:rPr>
          <w:sz w:val="21"/>
          <w:szCs w:val="21"/>
          <w:lang w:val="lt-LT"/>
        </w:rPr>
        <w:t xml:space="preserve">Pirkimo apimtys, reikalavimai ir techninė specifikacija apibrėžti </w:t>
      </w:r>
      <w:r w:rsidR="007204DB" w:rsidRPr="00E11DF0">
        <w:rPr>
          <w:sz w:val="21"/>
          <w:szCs w:val="21"/>
          <w:lang w:val="lt-LT"/>
        </w:rPr>
        <w:t xml:space="preserve">specialiųjų </w:t>
      </w:r>
      <w:r w:rsidR="007554D6" w:rsidRPr="00E11DF0">
        <w:rPr>
          <w:sz w:val="21"/>
          <w:szCs w:val="21"/>
          <w:lang w:val="lt-LT"/>
        </w:rPr>
        <w:t xml:space="preserve">pirkimo sąlygų </w:t>
      </w:r>
      <w:r w:rsidR="00512E31" w:rsidRPr="00E11DF0">
        <w:rPr>
          <w:sz w:val="21"/>
          <w:szCs w:val="21"/>
          <w:lang w:val="lt-LT"/>
        </w:rPr>
        <w:t>2 priede „Techninė specifikacija“.</w:t>
      </w:r>
    </w:p>
    <w:p w14:paraId="0CA81FB8" w14:textId="2CA3AFE8" w:rsidR="00325243" w:rsidRPr="00E11DF0" w:rsidRDefault="00E53E12"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11DF0">
        <w:rPr>
          <w:sz w:val="21"/>
          <w:szCs w:val="21"/>
          <w:lang w:val="lt-LT"/>
        </w:rPr>
        <w:t xml:space="preserve">turi būti </w:t>
      </w:r>
      <w:r w:rsidR="00AE7624" w:rsidRPr="00E11DF0">
        <w:rPr>
          <w:sz w:val="21"/>
          <w:szCs w:val="21"/>
          <w:lang w:val="lt-LT"/>
        </w:rPr>
        <w:t xml:space="preserve">laikoma, kad kiekviena tokia nuoroda yra pateikta su žodžiais „arba lygiavertis“. </w:t>
      </w:r>
    </w:p>
    <w:p w14:paraId="3031DC86" w14:textId="6A4F253C" w:rsidR="00004521" w:rsidRPr="00E11DF0" w:rsidRDefault="00004521"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Jeigu apibūdinant pirkimo objektą techninėje specifikacijoje </w:t>
      </w:r>
      <w:r w:rsidR="005F5C5F" w:rsidRPr="00E11DF0">
        <w:rPr>
          <w:sz w:val="21"/>
          <w:szCs w:val="21"/>
          <w:lang w:val="lt-LT"/>
        </w:rPr>
        <w:t xml:space="preserve">                                                                                              </w:t>
      </w:r>
    </w:p>
    <w:p w14:paraId="7B478B03" w14:textId="3E816492" w:rsidR="00D22226" w:rsidRPr="00E11DF0" w:rsidRDefault="00D22226" w:rsidP="00E56CB6">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6" w:name="_Ref39427921"/>
      <w:bookmarkStart w:id="7" w:name="_Ref39427927"/>
      <w:bookmarkStart w:id="8" w:name="_Ref39740354"/>
      <w:bookmarkStart w:id="9" w:name="_Toc138158614"/>
      <w:r w:rsidRPr="00E11DF0">
        <w:rPr>
          <w:rFonts w:ascii="Times New Roman" w:hAnsi="Times New Roman" w:cs="Times New Roman"/>
          <w:sz w:val="36"/>
          <w:szCs w:val="36"/>
          <w:lang w:val="lt-LT"/>
        </w:rPr>
        <w:t>Susitikimai su tiekėjais</w:t>
      </w:r>
      <w:bookmarkEnd w:id="6"/>
      <w:bookmarkEnd w:id="7"/>
      <w:r w:rsidR="003B6924" w:rsidRPr="00E11DF0">
        <w:rPr>
          <w:rFonts w:ascii="Times New Roman" w:hAnsi="Times New Roman" w:cs="Times New Roman"/>
          <w:sz w:val="36"/>
          <w:szCs w:val="36"/>
          <w:lang w:val="lt-LT"/>
        </w:rPr>
        <w:t xml:space="preserve"> ir objekto apžiūra</w:t>
      </w:r>
      <w:bookmarkEnd w:id="8"/>
      <w:bookmarkEnd w:id="9"/>
    </w:p>
    <w:p w14:paraId="3A422005" w14:textId="29F8AF7C" w:rsidR="00B176FD" w:rsidRPr="00E11DF0" w:rsidRDefault="00B176FD"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Perkan</w:t>
      </w:r>
      <w:r w:rsidR="00E56CB6" w:rsidRPr="00E11DF0">
        <w:rPr>
          <w:sz w:val="21"/>
          <w:szCs w:val="21"/>
          <w:lang w:val="lt-LT"/>
        </w:rPr>
        <w:t>tysis</w:t>
      </w:r>
      <w:r w:rsidRPr="00E11DF0">
        <w:rPr>
          <w:sz w:val="21"/>
          <w:szCs w:val="21"/>
          <w:lang w:val="lt-LT"/>
        </w:rPr>
        <w:t xml:space="preserve"> </w:t>
      </w:r>
      <w:r w:rsidR="00E56CB6" w:rsidRPr="00E11DF0">
        <w:rPr>
          <w:sz w:val="21"/>
          <w:szCs w:val="21"/>
          <w:lang w:val="lt-LT"/>
        </w:rPr>
        <w:t>subjektas</w:t>
      </w:r>
      <w:r w:rsidRPr="00E11DF0">
        <w:rPr>
          <w:sz w:val="21"/>
          <w:szCs w:val="21"/>
          <w:lang w:val="lt-LT"/>
        </w:rPr>
        <w:t xml:space="preserve"> nerengs susitikimo su tiekėjais dėl pirkimo </w:t>
      </w:r>
      <w:r w:rsidR="004257A5" w:rsidRPr="00E11DF0">
        <w:rPr>
          <w:sz w:val="21"/>
          <w:szCs w:val="21"/>
          <w:lang w:val="lt-LT"/>
        </w:rPr>
        <w:t>sąlyg</w:t>
      </w:r>
      <w:r w:rsidRPr="00E11DF0">
        <w:rPr>
          <w:sz w:val="21"/>
          <w:szCs w:val="21"/>
          <w:lang w:val="lt-LT"/>
        </w:rPr>
        <w:t>ų</w:t>
      </w:r>
      <w:r w:rsidR="00946722" w:rsidRPr="00E11DF0">
        <w:rPr>
          <w:sz w:val="21"/>
          <w:szCs w:val="21"/>
          <w:lang w:val="lt-LT"/>
        </w:rPr>
        <w:t xml:space="preserve"> paaiškinimo</w:t>
      </w:r>
      <w:r w:rsidRPr="00E11DF0">
        <w:rPr>
          <w:sz w:val="21"/>
          <w:szCs w:val="21"/>
          <w:lang w:val="lt-LT"/>
        </w:rPr>
        <w:t>.</w:t>
      </w:r>
    </w:p>
    <w:p w14:paraId="24A7FE06" w14:textId="5BB166D3" w:rsidR="00BE0587" w:rsidRPr="00E11DF0" w:rsidRDefault="00BE0587"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Perkan</w:t>
      </w:r>
      <w:r w:rsidR="00E56CB6" w:rsidRPr="00E11DF0">
        <w:rPr>
          <w:sz w:val="21"/>
          <w:szCs w:val="21"/>
          <w:lang w:val="lt-LT"/>
        </w:rPr>
        <w:t>tysis</w:t>
      </w:r>
      <w:r w:rsidRPr="00E11DF0">
        <w:rPr>
          <w:sz w:val="21"/>
          <w:szCs w:val="21"/>
          <w:lang w:val="lt-LT"/>
        </w:rPr>
        <w:t xml:space="preserve"> </w:t>
      </w:r>
      <w:r w:rsidR="00E56CB6" w:rsidRPr="00E11DF0">
        <w:rPr>
          <w:sz w:val="21"/>
          <w:szCs w:val="21"/>
          <w:lang w:val="lt-LT"/>
        </w:rPr>
        <w:t>subjektas</w:t>
      </w:r>
      <w:r w:rsidRPr="00E11DF0">
        <w:rPr>
          <w:sz w:val="21"/>
          <w:szCs w:val="21"/>
          <w:lang w:val="lt-LT"/>
        </w:rPr>
        <w:t xml:space="preserve"> nerengs objekto apžiūros.</w:t>
      </w:r>
    </w:p>
    <w:p w14:paraId="6443D2FF" w14:textId="05A9A937" w:rsidR="00C94B9F" w:rsidRPr="00E11DF0" w:rsidRDefault="00173ACB" w:rsidP="00E56CB6">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10" w:name="_Ref39473754"/>
      <w:bookmarkStart w:id="11" w:name="_Ref39473761"/>
      <w:bookmarkStart w:id="12" w:name="_Ref39474188"/>
      <w:bookmarkStart w:id="13" w:name="_Toc138158615"/>
      <w:r w:rsidRPr="00E11DF0">
        <w:rPr>
          <w:rFonts w:ascii="Times New Roman" w:hAnsi="Times New Roman" w:cs="Times New Roman"/>
          <w:sz w:val="36"/>
          <w:szCs w:val="36"/>
          <w:lang w:val="lt-LT"/>
        </w:rPr>
        <w:t>Tiekėjų pašalinimo pagrindai</w:t>
      </w:r>
      <w:bookmarkEnd w:id="10"/>
      <w:bookmarkEnd w:id="11"/>
      <w:bookmarkEnd w:id="12"/>
      <w:r w:rsidR="00975F1F" w:rsidRPr="00E11DF0">
        <w:rPr>
          <w:rFonts w:ascii="Times New Roman" w:hAnsi="Times New Roman" w:cs="Times New Roman"/>
          <w:sz w:val="36"/>
          <w:szCs w:val="36"/>
          <w:lang w:val="lt-LT"/>
        </w:rPr>
        <w:t xml:space="preserve"> ir kvalifikacijos reikalavimai</w:t>
      </w:r>
      <w:bookmarkEnd w:id="13"/>
    </w:p>
    <w:p w14:paraId="23B058CE" w14:textId="3DAA381F" w:rsidR="002C5249" w:rsidRPr="00E11DF0" w:rsidRDefault="002C5249"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Reikalavimai dėl tiekėjo ir</w:t>
      </w:r>
      <w:bookmarkStart w:id="14" w:name="_Hlk41039660"/>
      <w:r w:rsidR="00942379" w:rsidRPr="00E11DF0">
        <w:rPr>
          <w:sz w:val="21"/>
          <w:szCs w:val="21"/>
          <w:lang w:val="lt-LT"/>
        </w:rPr>
        <w:t xml:space="preserve"> </w:t>
      </w:r>
      <w:r w:rsidRPr="00E11DF0">
        <w:rPr>
          <w:sz w:val="21"/>
          <w:szCs w:val="21"/>
          <w:lang w:val="lt-LT"/>
        </w:rPr>
        <w:t>subtiekėjų</w:t>
      </w:r>
      <w:r w:rsidR="00942379" w:rsidRPr="00E11DF0">
        <w:rPr>
          <w:sz w:val="21"/>
          <w:szCs w:val="21"/>
          <w:lang w:val="lt-LT"/>
        </w:rPr>
        <w:t xml:space="preserve"> (jei taikoma)</w:t>
      </w:r>
      <w:r w:rsidR="00953F2B" w:rsidRPr="00E11DF0">
        <w:rPr>
          <w:sz w:val="21"/>
          <w:szCs w:val="21"/>
          <w:lang w:val="lt-LT"/>
        </w:rPr>
        <w:t xml:space="preserve">, </w:t>
      </w:r>
      <w:r w:rsidR="007F34C7" w:rsidRPr="00E11DF0">
        <w:rPr>
          <w:sz w:val="21"/>
          <w:szCs w:val="21"/>
          <w:lang w:val="lt-LT"/>
        </w:rPr>
        <w:t>ūkio subjektų, kurių pajėgumais tiekėjas remiasi,</w:t>
      </w:r>
      <w:r w:rsidRPr="00E11DF0">
        <w:rPr>
          <w:sz w:val="21"/>
          <w:szCs w:val="21"/>
          <w:lang w:val="lt-LT"/>
        </w:rPr>
        <w:t xml:space="preserve"> </w:t>
      </w:r>
      <w:bookmarkEnd w:id="14"/>
      <w:r w:rsidRPr="00E11DF0">
        <w:rPr>
          <w:sz w:val="21"/>
          <w:szCs w:val="21"/>
          <w:lang w:val="lt-LT"/>
        </w:rPr>
        <w:t xml:space="preserve">pašalinimo pagrindų nebuvimo bei jų nebuvimą patvirtinantys dokumentai nurodyti </w:t>
      </w:r>
      <w:r w:rsidR="006A737F" w:rsidRPr="00E11DF0">
        <w:rPr>
          <w:sz w:val="21"/>
          <w:szCs w:val="21"/>
          <w:lang w:val="lt-LT"/>
        </w:rPr>
        <w:t>specialiųjų p</w:t>
      </w:r>
      <w:r w:rsidR="00551FA7" w:rsidRPr="00E11DF0">
        <w:rPr>
          <w:sz w:val="21"/>
          <w:szCs w:val="21"/>
          <w:lang w:val="lt-LT"/>
        </w:rPr>
        <w:t xml:space="preserve">irkimo </w:t>
      </w:r>
      <w:r w:rsidR="006773B6" w:rsidRPr="00E11DF0">
        <w:rPr>
          <w:sz w:val="21"/>
          <w:szCs w:val="21"/>
          <w:lang w:val="lt-LT"/>
        </w:rPr>
        <w:t xml:space="preserve">sąlygų </w:t>
      </w:r>
      <w:r w:rsidR="00512E31" w:rsidRPr="00E11DF0">
        <w:rPr>
          <w:sz w:val="21"/>
          <w:szCs w:val="21"/>
          <w:lang w:val="lt-LT"/>
        </w:rPr>
        <w:t>3</w:t>
      </w:r>
      <w:r w:rsidR="00984B02" w:rsidRPr="00E11DF0">
        <w:rPr>
          <w:sz w:val="21"/>
          <w:szCs w:val="21"/>
          <w:lang w:val="lt-LT"/>
        </w:rPr>
        <w:t xml:space="preserve"> </w:t>
      </w:r>
      <w:r w:rsidR="006773B6" w:rsidRPr="00E11DF0">
        <w:rPr>
          <w:sz w:val="21"/>
          <w:szCs w:val="21"/>
          <w:lang w:val="lt-LT"/>
        </w:rPr>
        <w:t>priede</w:t>
      </w:r>
      <w:r w:rsidR="00680BA0" w:rsidRPr="00E11DF0">
        <w:rPr>
          <w:sz w:val="21"/>
          <w:szCs w:val="21"/>
          <w:lang w:val="lt-LT"/>
        </w:rPr>
        <w:t xml:space="preserve"> </w:t>
      </w:r>
      <w:r w:rsidR="00512E31" w:rsidRPr="00E11DF0">
        <w:rPr>
          <w:sz w:val="21"/>
          <w:szCs w:val="21"/>
          <w:lang w:val="lt-LT"/>
        </w:rPr>
        <w:t>„Tiekėjų pašalinimo pagrindai“</w:t>
      </w:r>
      <w:r w:rsidRPr="00E11DF0">
        <w:rPr>
          <w:sz w:val="21"/>
          <w:szCs w:val="21"/>
          <w:lang w:val="lt-LT"/>
        </w:rPr>
        <w:t xml:space="preserve">. </w:t>
      </w:r>
      <w:r w:rsidR="0089189D" w:rsidRPr="00E11DF0">
        <w:rPr>
          <w:sz w:val="21"/>
          <w:szCs w:val="21"/>
          <w:lang w:val="lt-LT"/>
        </w:rPr>
        <w:t>Perkantysis subjektas netikrina subtiekėjų pašalinimo pagrindų.</w:t>
      </w:r>
    </w:p>
    <w:p w14:paraId="34E32D48" w14:textId="1D636571" w:rsidR="007B6F6D" w:rsidRPr="00E11DF0" w:rsidRDefault="00A6625B"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Tiekėjams nustatomi kvalifikacijos reikalavimai ir (arba) reikalavimai dėl kokybės vadybos sistemos ir (arba) aplinkos apsaugos vadybos sistemos standartų laikymosi ir jų atitiktį patvirtinantys dokumentai nurodyti </w:t>
      </w:r>
      <w:r w:rsidR="00765189" w:rsidRPr="00E11DF0">
        <w:rPr>
          <w:sz w:val="21"/>
          <w:szCs w:val="21"/>
          <w:lang w:val="lt-LT"/>
        </w:rPr>
        <w:t>specialiųjų p</w:t>
      </w:r>
      <w:r w:rsidR="00551FA7" w:rsidRPr="00E11DF0">
        <w:rPr>
          <w:sz w:val="21"/>
          <w:szCs w:val="21"/>
          <w:lang w:val="lt-LT"/>
        </w:rPr>
        <w:t xml:space="preserve">irkimo </w:t>
      </w:r>
      <w:r w:rsidRPr="00E11DF0">
        <w:rPr>
          <w:sz w:val="21"/>
          <w:szCs w:val="21"/>
          <w:lang w:val="lt-LT"/>
        </w:rPr>
        <w:t xml:space="preserve">sąlygų </w:t>
      </w:r>
      <w:r w:rsidR="00512E31" w:rsidRPr="00E11DF0">
        <w:rPr>
          <w:sz w:val="21"/>
          <w:szCs w:val="21"/>
          <w:lang w:val="lt-LT"/>
        </w:rPr>
        <w:t>4</w:t>
      </w:r>
      <w:r w:rsidRPr="00E11DF0">
        <w:rPr>
          <w:sz w:val="21"/>
          <w:szCs w:val="21"/>
          <w:lang w:val="lt-LT"/>
        </w:rPr>
        <w:t xml:space="preserve"> priede</w:t>
      </w:r>
      <w:r w:rsidR="00564609" w:rsidRPr="00E11DF0">
        <w:rPr>
          <w:sz w:val="21"/>
          <w:szCs w:val="21"/>
          <w:lang w:val="lt-LT"/>
        </w:rPr>
        <w:t xml:space="preserve"> </w:t>
      </w:r>
      <w:r w:rsidR="00512E31" w:rsidRPr="00E11DF0">
        <w:rPr>
          <w:sz w:val="21"/>
          <w:szCs w:val="21"/>
          <w:lang w:val="lt-LT"/>
        </w:rPr>
        <w:t xml:space="preserve">„Tiekėjų kvalifikacijos reikalavimai ir reikalaujami kokybės </w:t>
      </w:r>
      <w:r w:rsidR="00CA25D5" w:rsidRPr="00E11DF0">
        <w:rPr>
          <w:sz w:val="21"/>
          <w:szCs w:val="21"/>
          <w:lang w:val="lt-LT"/>
        </w:rPr>
        <w:t>bei aplinkos apsaugos vadybos sistemų standartai“.</w:t>
      </w:r>
      <w:r w:rsidRPr="00E11DF0">
        <w:rPr>
          <w:sz w:val="21"/>
          <w:szCs w:val="21"/>
          <w:lang w:val="lt-LT"/>
        </w:rPr>
        <w:t xml:space="preserve"> </w:t>
      </w:r>
    </w:p>
    <w:p w14:paraId="69D62E2B" w14:textId="52834E71" w:rsidR="00A000BE" w:rsidRPr="00E11DF0" w:rsidRDefault="009743D3" w:rsidP="00CA25D5">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15" w:name="_Toc138158616"/>
      <w:r w:rsidRPr="00E11DF0">
        <w:rPr>
          <w:rFonts w:ascii="Times New Roman" w:hAnsi="Times New Roman" w:cs="Times New Roman"/>
          <w:sz w:val="36"/>
          <w:szCs w:val="36"/>
          <w:lang w:val="lt-LT"/>
        </w:rPr>
        <w:lastRenderedPageBreak/>
        <w:t>Reikalavimai, susiję su nacionaliniu saugumu</w:t>
      </w:r>
      <w:bookmarkEnd w:id="15"/>
      <w:r w:rsidRPr="00E11DF0">
        <w:rPr>
          <w:rFonts w:ascii="Times New Roman" w:hAnsi="Times New Roman" w:cs="Times New Roman"/>
          <w:sz w:val="36"/>
          <w:szCs w:val="36"/>
          <w:lang w:val="lt-LT"/>
        </w:rPr>
        <w:t xml:space="preserve"> </w:t>
      </w:r>
    </w:p>
    <w:p w14:paraId="2FC7443C" w14:textId="4A3AE6CC" w:rsidR="00DF3DDF" w:rsidRPr="00E11DF0" w:rsidRDefault="00DF3DDF"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Pirkimui taikomos Reglamento nuostatos. </w:t>
      </w:r>
      <w:r w:rsidR="00FD6EE2" w:rsidRPr="00E11DF0">
        <w:rPr>
          <w:sz w:val="21"/>
          <w:szCs w:val="21"/>
          <w:lang w:val="lt-LT"/>
        </w:rPr>
        <w:t xml:space="preserve">Kartu su </w:t>
      </w:r>
      <w:r w:rsidR="00E3566E" w:rsidRPr="00E11DF0">
        <w:rPr>
          <w:sz w:val="21"/>
          <w:szCs w:val="21"/>
          <w:lang w:val="lt-LT"/>
        </w:rPr>
        <w:t>p</w:t>
      </w:r>
      <w:r w:rsidR="00FD6EE2" w:rsidRPr="00E11DF0">
        <w:rPr>
          <w:sz w:val="21"/>
          <w:szCs w:val="21"/>
          <w:lang w:val="lt-LT"/>
        </w:rPr>
        <w:t>asiūlymu tiekėjas turi pateikti</w:t>
      </w:r>
      <w:r w:rsidR="00B96756" w:rsidRPr="00E11DF0">
        <w:rPr>
          <w:sz w:val="21"/>
          <w:szCs w:val="21"/>
          <w:lang w:val="lt-LT"/>
        </w:rPr>
        <w:t xml:space="preserve"> </w:t>
      </w:r>
      <w:r w:rsidR="00B24708" w:rsidRPr="00E11DF0">
        <w:rPr>
          <w:sz w:val="21"/>
          <w:szCs w:val="21"/>
          <w:lang w:val="lt-LT"/>
        </w:rPr>
        <w:t xml:space="preserve">užpildytą </w:t>
      </w:r>
      <w:r w:rsidR="0063163D" w:rsidRPr="00E11DF0">
        <w:rPr>
          <w:sz w:val="21"/>
          <w:szCs w:val="21"/>
          <w:lang w:val="lt-LT"/>
        </w:rPr>
        <w:t>deklaracij</w:t>
      </w:r>
      <w:r w:rsidR="00FD6EE2" w:rsidRPr="00E11DF0">
        <w:rPr>
          <w:sz w:val="21"/>
          <w:szCs w:val="21"/>
          <w:lang w:val="lt-LT"/>
        </w:rPr>
        <w:t>ą</w:t>
      </w:r>
      <w:r w:rsidR="0063163D" w:rsidRPr="00E11DF0">
        <w:rPr>
          <w:sz w:val="21"/>
          <w:szCs w:val="21"/>
          <w:lang w:val="lt-LT"/>
        </w:rPr>
        <w:t xml:space="preserve"> </w:t>
      </w:r>
      <w:r w:rsidR="00FD6EE2" w:rsidRPr="00E11DF0">
        <w:rPr>
          <w:sz w:val="21"/>
          <w:szCs w:val="21"/>
          <w:lang w:val="lt-LT"/>
        </w:rPr>
        <w:t xml:space="preserve">dėl </w:t>
      </w:r>
      <w:r w:rsidR="0078453C" w:rsidRPr="00E11DF0">
        <w:rPr>
          <w:sz w:val="21"/>
          <w:szCs w:val="21"/>
          <w:lang w:val="lt-LT"/>
        </w:rPr>
        <w:t>(ne)atitikties Reglamento nuostatoms</w:t>
      </w:r>
      <w:r w:rsidR="0063163D" w:rsidRPr="00E11DF0">
        <w:rPr>
          <w:sz w:val="21"/>
          <w:szCs w:val="21"/>
          <w:lang w:val="lt-LT"/>
        </w:rPr>
        <w:t xml:space="preserve">, kuri pateikta </w:t>
      </w:r>
      <w:r w:rsidR="006A737F" w:rsidRPr="00E11DF0">
        <w:rPr>
          <w:sz w:val="21"/>
          <w:szCs w:val="21"/>
          <w:lang w:val="lt-LT"/>
        </w:rPr>
        <w:t>specialiųjų p</w:t>
      </w:r>
      <w:r w:rsidR="00551FA7" w:rsidRPr="00E11DF0">
        <w:rPr>
          <w:sz w:val="21"/>
          <w:szCs w:val="21"/>
          <w:lang w:val="lt-LT"/>
        </w:rPr>
        <w:t xml:space="preserve">irkimo </w:t>
      </w:r>
      <w:r w:rsidR="0063163D" w:rsidRPr="00E11DF0">
        <w:rPr>
          <w:sz w:val="21"/>
          <w:szCs w:val="21"/>
          <w:lang w:val="lt-LT"/>
        </w:rPr>
        <w:t xml:space="preserve">sąlygų </w:t>
      </w:r>
      <w:r w:rsidR="00EF377D" w:rsidRPr="00E11DF0">
        <w:rPr>
          <w:sz w:val="21"/>
          <w:szCs w:val="21"/>
          <w:lang w:val="lt-LT"/>
        </w:rPr>
        <w:t>7</w:t>
      </w:r>
      <w:r w:rsidR="007A15EC" w:rsidRPr="00E11DF0">
        <w:rPr>
          <w:sz w:val="21"/>
          <w:szCs w:val="21"/>
          <w:lang w:val="lt-LT"/>
        </w:rPr>
        <w:t xml:space="preserve"> priede</w:t>
      </w:r>
      <w:r w:rsidR="00564609" w:rsidRPr="00E11DF0">
        <w:rPr>
          <w:sz w:val="21"/>
          <w:szCs w:val="21"/>
          <w:lang w:val="lt-LT"/>
        </w:rPr>
        <w:t xml:space="preserve"> </w:t>
      </w:r>
      <w:r w:rsidR="00CA25D5" w:rsidRPr="00E11DF0">
        <w:rPr>
          <w:sz w:val="21"/>
          <w:szCs w:val="21"/>
          <w:lang w:val="lt-LT"/>
        </w:rPr>
        <w:t>„Tiekėjo deklaracija dėl atitikties Reglamento nuostatoms juridiniam asmeniui“ ir</w:t>
      </w:r>
      <w:r w:rsidR="00E507B5" w:rsidRPr="00E11DF0">
        <w:rPr>
          <w:sz w:val="21"/>
          <w:szCs w:val="21"/>
          <w:lang w:val="lt-LT"/>
        </w:rPr>
        <w:t xml:space="preserve"> (arba)</w:t>
      </w:r>
      <w:r w:rsidR="00CA25D5" w:rsidRPr="00E11DF0">
        <w:rPr>
          <w:sz w:val="21"/>
          <w:szCs w:val="21"/>
          <w:lang w:val="lt-LT"/>
        </w:rPr>
        <w:t xml:space="preserve"> </w:t>
      </w:r>
      <w:r w:rsidR="00EF377D" w:rsidRPr="00E11DF0">
        <w:rPr>
          <w:sz w:val="21"/>
          <w:szCs w:val="21"/>
          <w:lang w:val="lt-LT"/>
        </w:rPr>
        <w:t>8</w:t>
      </w:r>
      <w:r w:rsidR="00CA25D5" w:rsidRPr="00E11DF0">
        <w:rPr>
          <w:sz w:val="21"/>
          <w:szCs w:val="21"/>
          <w:lang w:val="lt-LT"/>
        </w:rPr>
        <w:t xml:space="preserve"> priede Tiekėjo deklaracija dėl atitikties Reglamento nuostatoms fiziniam asmeniui“</w:t>
      </w:r>
      <w:r w:rsidR="00B24708" w:rsidRPr="00E11DF0">
        <w:rPr>
          <w:sz w:val="21"/>
          <w:szCs w:val="21"/>
          <w:lang w:val="lt-LT"/>
        </w:rPr>
        <w:t>.</w:t>
      </w:r>
      <w:r w:rsidR="00B852B7" w:rsidRPr="00E11DF0">
        <w:rPr>
          <w:sz w:val="21"/>
          <w:szCs w:val="21"/>
          <w:lang w:val="lt-LT"/>
        </w:rPr>
        <w:t xml:space="preserve"> Kilus abejonių dėl </w:t>
      </w:r>
      <w:r w:rsidR="007349E0" w:rsidRPr="00E11DF0">
        <w:rPr>
          <w:sz w:val="21"/>
          <w:szCs w:val="21"/>
          <w:lang w:val="lt-LT"/>
        </w:rPr>
        <w:t>tiekėjo (ne)atitikties Reglamento nuostatoms</w:t>
      </w:r>
      <w:r w:rsidR="0012639E" w:rsidRPr="00E11DF0">
        <w:rPr>
          <w:sz w:val="21"/>
          <w:szCs w:val="21"/>
          <w:lang w:val="lt-LT"/>
        </w:rPr>
        <w:t>, perkan</w:t>
      </w:r>
      <w:r w:rsidR="00564609" w:rsidRPr="00E11DF0">
        <w:rPr>
          <w:sz w:val="21"/>
          <w:szCs w:val="21"/>
          <w:lang w:val="lt-LT"/>
        </w:rPr>
        <w:t>tysis</w:t>
      </w:r>
      <w:r w:rsidR="0012639E" w:rsidRPr="00E11DF0">
        <w:rPr>
          <w:sz w:val="21"/>
          <w:szCs w:val="21"/>
          <w:lang w:val="lt-LT"/>
        </w:rPr>
        <w:t xml:space="preserve"> </w:t>
      </w:r>
      <w:r w:rsidR="00564609" w:rsidRPr="00E11DF0">
        <w:rPr>
          <w:sz w:val="21"/>
          <w:szCs w:val="21"/>
          <w:lang w:val="lt-LT"/>
        </w:rPr>
        <w:t>subjektas</w:t>
      </w:r>
      <w:r w:rsidR="0012639E" w:rsidRPr="00E11DF0">
        <w:rPr>
          <w:sz w:val="21"/>
          <w:szCs w:val="21"/>
          <w:lang w:val="lt-LT"/>
        </w:rPr>
        <w:t xml:space="preserve"> </w:t>
      </w:r>
      <w:r w:rsidR="006D5E06" w:rsidRPr="00E11DF0">
        <w:rPr>
          <w:sz w:val="21"/>
          <w:szCs w:val="21"/>
          <w:lang w:val="lt-LT"/>
        </w:rPr>
        <w:t xml:space="preserve">iš galimo laimėtojo </w:t>
      </w:r>
      <w:r w:rsidR="0012639E" w:rsidRPr="00E11DF0">
        <w:rPr>
          <w:sz w:val="21"/>
          <w:szCs w:val="21"/>
          <w:lang w:val="lt-LT"/>
        </w:rPr>
        <w:t xml:space="preserve">prašys pateikti </w:t>
      </w:r>
      <w:r w:rsidR="007349E0" w:rsidRPr="00E11DF0">
        <w:rPr>
          <w:sz w:val="21"/>
          <w:szCs w:val="21"/>
          <w:lang w:val="lt-LT"/>
        </w:rPr>
        <w:t>dokumentus, įrodančius deklaracijoje pateiktų duomenų teisingumą.</w:t>
      </w:r>
    </w:p>
    <w:p w14:paraId="05E7CB20" w14:textId="4779291D" w:rsidR="002A637A" w:rsidRPr="00E11DF0" w:rsidRDefault="00CF14EB"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Perkan</w:t>
      </w:r>
      <w:r w:rsidR="00564609" w:rsidRPr="00E11DF0">
        <w:rPr>
          <w:sz w:val="21"/>
          <w:szCs w:val="21"/>
          <w:lang w:val="lt-LT"/>
        </w:rPr>
        <w:t>tysis</w:t>
      </w:r>
      <w:r w:rsidR="00C727CF" w:rsidRPr="00E11DF0">
        <w:rPr>
          <w:sz w:val="21"/>
          <w:szCs w:val="21"/>
          <w:lang w:val="lt-LT"/>
        </w:rPr>
        <w:t xml:space="preserve"> </w:t>
      </w:r>
      <w:r w:rsidR="00564609" w:rsidRPr="00E11DF0">
        <w:rPr>
          <w:sz w:val="21"/>
          <w:szCs w:val="21"/>
          <w:lang w:val="lt-LT"/>
        </w:rPr>
        <w:t>subjektas</w:t>
      </w:r>
      <w:r w:rsidRPr="00E11DF0">
        <w:rPr>
          <w:sz w:val="21"/>
          <w:szCs w:val="21"/>
          <w:lang w:val="lt-LT"/>
        </w:rPr>
        <w:t xml:space="preserve"> nusta</w:t>
      </w:r>
      <w:r w:rsidR="00564609" w:rsidRPr="00E11DF0">
        <w:rPr>
          <w:sz w:val="21"/>
          <w:szCs w:val="21"/>
          <w:lang w:val="lt-LT"/>
        </w:rPr>
        <w:t>tęs</w:t>
      </w:r>
      <w:r w:rsidRPr="00E11DF0">
        <w:rPr>
          <w:sz w:val="21"/>
          <w:szCs w:val="21"/>
          <w:lang w:val="lt-LT"/>
        </w:rPr>
        <w:t xml:space="preserve">, kad tiekėjo pasitelktas subtiekėjas </w:t>
      </w:r>
      <w:r w:rsidR="009763B1" w:rsidRPr="00E11DF0">
        <w:rPr>
          <w:sz w:val="21"/>
          <w:szCs w:val="21"/>
          <w:lang w:val="lt-LT"/>
        </w:rPr>
        <w:t xml:space="preserve">ar ūkio subjektas, kurio pajėgumais remiamasi, </w:t>
      </w:r>
      <w:r w:rsidR="00BA05C9" w:rsidRPr="00E11DF0">
        <w:rPr>
          <w:sz w:val="21"/>
          <w:szCs w:val="21"/>
          <w:lang w:val="lt-LT"/>
        </w:rPr>
        <w:t>tenkin</w:t>
      </w:r>
      <w:r w:rsidRPr="00E11DF0">
        <w:rPr>
          <w:sz w:val="21"/>
          <w:szCs w:val="21"/>
          <w:lang w:val="lt-LT"/>
        </w:rPr>
        <w:t xml:space="preserve">a </w:t>
      </w:r>
      <w:r w:rsidR="00DA1B9B" w:rsidRPr="00E11DF0">
        <w:rPr>
          <w:sz w:val="21"/>
          <w:szCs w:val="21"/>
          <w:lang w:val="lt-LT"/>
        </w:rPr>
        <w:t xml:space="preserve">Reglamento </w:t>
      </w:r>
      <w:r w:rsidR="00A4619E" w:rsidRPr="00E11DF0">
        <w:rPr>
          <w:sz w:val="21"/>
          <w:szCs w:val="21"/>
          <w:lang w:val="lt-LT"/>
        </w:rPr>
        <w:t xml:space="preserve">5 k straipsnyje </w:t>
      </w:r>
      <w:r w:rsidR="00A109FD" w:rsidRPr="00E11DF0">
        <w:rPr>
          <w:sz w:val="21"/>
          <w:szCs w:val="21"/>
          <w:lang w:val="lt-LT"/>
        </w:rPr>
        <w:t xml:space="preserve">nustatytus </w:t>
      </w:r>
      <w:r w:rsidR="00BA05C9" w:rsidRPr="00E11DF0">
        <w:rPr>
          <w:sz w:val="21"/>
          <w:szCs w:val="21"/>
          <w:lang w:val="lt-LT"/>
        </w:rPr>
        <w:t>ribojimus</w:t>
      </w:r>
      <w:r w:rsidR="00A109FD" w:rsidRPr="00E11DF0">
        <w:rPr>
          <w:sz w:val="21"/>
          <w:szCs w:val="21"/>
          <w:lang w:val="lt-LT"/>
        </w:rPr>
        <w:t xml:space="preserve">, </w:t>
      </w:r>
      <w:r w:rsidR="00BA05C9" w:rsidRPr="00E11DF0">
        <w:rPr>
          <w:sz w:val="21"/>
          <w:szCs w:val="21"/>
          <w:lang w:val="lt-LT"/>
        </w:rPr>
        <w:t>reikalaus tiekėjo</w:t>
      </w:r>
      <w:r w:rsidR="00A109FD" w:rsidRPr="00E11DF0">
        <w:rPr>
          <w:sz w:val="21"/>
          <w:szCs w:val="21"/>
          <w:lang w:val="lt-LT"/>
        </w:rPr>
        <w:t xml:space="preserve"> juos pakeisti kitais, </w:t>
      </w:r>
      <w:r w:rsidR="00B42273" w:rsidRPr="00E11DF0">
        <w:rPr>
          <w:sz w:val="21"/>
          <w:szCs w:val="21"/>
          <w:lang w:val="lt-LT"/>
        </w:rPr>
        <w:t>p</w:t>
      </w:r>
      <w:r w:rsidR="00A109FD" w:rsidRPr="00E11DF0">
        <w:rPr>
          <w:sz w:val="21"/>
          <w:szCs w:val="21"/>
          <w:lang w:val="lt-LT"/>
        </w:rPr>
        <w:t>irkimo sąlygų reikalavimus atitinkančiais</w:t>
      </w:r>
      <w:r w:rsidR="00BA05C9" w:rsidRPr="00E11DF0">
        <w:rPr>
          <w:sz w:val="21"/>
          <w:szCs w:val="21"/>
          <w:lang w:val="lt-LT"/>
        </w:rPr>
        <w:t>,</w:t>
      </w:r>
      <w:r w:rsidR="00A109FD" w:rsidRPr="00E11DF0">
        <w:rPr>
          <w:sz w:val="21"/>
          <w:szCs w:val="21"/>
          <w:lang w:val="lt-LT"/>
        </w:rPr>
        <w:t xml:space="preserve"> subjektais. </w:t>
      </w:r>
    </w:p>
    <w:p w14:paraId="2C2D8802" w14:textId="66E59EC3" w:rsidR="0084582D" w:rsidRPr="00E11DF0" w:rsidRDefault="0084582D"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Perkantysis subjektas, vadovaudamasis PĮ 58 straipsnio 4</w:t>
      </w:r>
      <w:r w:rsidRPr="00E11DF0">
        <w:rPr>
          <w:sz w:val="21"/>
          <w:szCs w:val="21"/>
          <w:vertAlign w:val="superscript"/>
          <w:lang w:val="lt-LT"/>
        </w:rPr>
        <w:t>1</w:t>
      </w:r>
      <w:r w:rsidRPr="00E11DF0">
        <w:rPr>
          <w:sz w:val="21"/>
          <w:szCs w:val="21"/>
          <w:lang w:val="lt-LT"/>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gali atmesti tiekėjo pasiūlymą, jeigu yra bent viena iš šių perkančiojo subjekto pasirinktų sąlygų ar sąlygos dalių: </w:t>
      </w:r>
    </w:p>
    <w:p w14:paraId="69C78C3E" w14:textId="65687FE0" w:rsidR="0084582D" w:rsidRPr="00E11DF0" w:rsidRDefault="00845DC4" w:rsidP="006D0CD3">
      <w:pPr>
        <w:pStyle w:val="Sraopastraipa"/>
        <w:numPr>
          <w:ilvl w:val="2"/>
          <w:numId w:val="1"/>
        </w:numPr>
        <w:spacing w:before="120"/>
        <w:ind w:left="1980" w:hanging="900"/>
        <w:contextualSpacing w:val="0"/>
        <w:jc w:val="both"/>
        <w:rPr>
          <w:sz w:val="21"/>
          <w:szCs w:val="21"/>
          <w:lang w:val="lt-LT"/>
        </w:rPr>
      </w:pPr>
      <w:r w:rsidRPr="00E11DF0">
        <w:rPr>
          <w:sz w:val="21"/>
          <w:szCs w:val="21"/>
          <w:lang w:val="lt-LT"/>
        </w:rPr>
        <w:t>t</w:t>
      </w:r>
      <w:r w:rsidR="0084582D" w:rsidRPr="00E11DF0">
        <w:rPr>
          <w:sz w:val="21"/>
          <w:szCs w:val="21"/>
          <w:lang w:val="lt-LT"/>
        </w:rPr>
        <w:t xml:space="preserve">iekėjas, jo subtiekėjas, ūkio subjektai, kurių pajėgumais remiamasi, </w:t>
      </w:r>
      <w:r w:rsidR="00226106" w:rsidRPr="00E11DF0">
        <w:rPr>
          <w:sz w:val="21"/>
          <w:szCs w:val="21"/>
          <w:lang w:val="lt-LT"/>
        </w:rPr>
        <w:t>t</w:t>
      </w:r>
      <w:r w:rsidR="0084582D" w:rsidRPr="00E11DF0">
        <w:rPr>
          <w:sz w:val="21"/>
          <w:szCs w:val="21"/>
          <w:lang w:val="lt-LT"/>
        </w:rPr>
        <w:t xml:space="preserve">iekėjo siūlomų prekių (įskaitant jų sudedamąsias dalis, pakuotes) gamintojas ar juos kontroliuojantys asmenys yra juridiniai asmenys, registruoti VPĮ 92 straipsnio 15 dalyje numatytame sąraše nurodytose valstybėse ar teritorijose; </w:t>
      </w:r>
    </w:p>
    <w:p w14:paraId="275C065C" w14:textId="65018162" w:rsidR="0084582D" w:rsidRPr="00E11DF0" w:rsidRDefault="00845DC4" w:rsidP="006D0CD3">
      <w:pPr>
        <w:pStyle w:val="Sraopastraipa"/>
        <w:numPr>
          <w:ilvl w:val="2"/>
          <w:numId w:val="1"/>
        </w:numPr>
        <w:spacing w:before="120"/>
        <w:ind w:left="1980" w:hanging="900"/>
        <w:contextualSpacing w:val="0"/>
        <w:jc w:val="both"/>
        <w:rPr>
          <w:sz w:val="21"/>
          <w:szCs w:val="21"/>
          <w:lang w:val="lt-LT"/>
        </w:rPr>
      </w:pPr>
      <w:r w:rsidRPr="00E11DF0">
        <w:rPr>
          <w:sz w:val="21"/>
          <w:szCs w:val="21"/>
          <w:lang w:val="lt-LT"/>
        </w:rPr>
        <w:t>t</w:t>
      </w:r>
      <w:r w:rsidR="0084582D" w:rsidRPr="00E11DF0">
        <w:rPr>
          <w:sz w:val="21"/>
          <w:szCs w:val="21"/>
          <w:lang w:val="lt-LT"/>
        </w:rPr>
        <w:t xml:space="preserve">iekėjas, jo subtiekėjas, ūkio subjektas, kurio pajėgumais remiamasi, </w:t>
      </w:r>
      <w:r w:rsidRPr="00E11DF0">
        <w:rPr>
          <w:sz w:val="21"/>
          <w:szCs w:val="21"/>
          <w:lang w:val="lt-LT"/>
        </w:rPr>
        <w:t>t</w:t>
      </w:r>
      <w:r w:rsidR="0084582D" w:rsidRPr="00E11DF0">
        <w:rPr>
          <w:sz w:val="21"/>
          <w:szCs w:val="21"/>
          <w:lang w:val="lt-LT"/>
        </w:rPr>
        <w:t xml:space="preserve">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106CB71D" w14:textId="2E6CDAA3" w:rsidR="0084582D" w:rsidRPr="00E11DF0" w:rsidRDefault="0084582D" w:rsidP="006D0CD3">
      <w:pPr>
        <w:pStyle w:val="Sraopastraipa"/>
        <w:numPr>
          <w:ilvl w:val="2"/>
          <w:numId w:val="1"/>
        </w:numPr>
        <w:spacing w:before="120"/>
        <w:ind w:left="1980" w:hanging="900"/>
        <w:contextualSpacing w:val="0"/>
        <w:jc w:val="both"/>
        <w:rPr>
          <w:sz w:val="21"/>
          <w:szCs w:val="21"/>
          <w:lang w:val="lt-LT"/>
        </w:rPr>
      </w:pPr>
      <w:r w:rsidRPr="00E11DF0">
        <w:rPr>
          <w:sz w:val="21"/>
          <w:szCs w:val="21"/>
          <w:lang w:val="lt-LT"/>
        </w:rPr>
        <w:t xml:space="preserve">prekių (įskaitant jų sudedamąsias dalis, pakuotes) kilmė yra ar paslaugos teikiamos iš VPĮ 92 straipsnio 15 dalyje numatytame sąraše nurodytų valstybių ar teritorijų; </w:t>
      </w:r>
    </w:p>
    <w:p w14:paraId="7B65AEDC" w14:textId="366F313D" w:rsidR="00D65ACA" w:rsidRPr="00E11DF0" w:rsidRDefault="0084582D" w:rsidP="006D0CD3">
      <w:pPr>
        <w:pStyle w:val="Sraopastraipa"/>
        <w:numPr>
          <w:ilvl w:val="2"/>
          <w:numId w:val="1"/>
        </w:numPr>
        <w:spacing w:before="120"/>
        <w:ind w:left="1980" w:hanging="900"/>
        <w:contextualSpacing w:val="0"/>
        <w:jc w:val="both"/>
        <w:rPr>
          <w:sz w:val="21"/>
          <w:szCs w:val="21"/>
          <w:lang w:val="lt-LT"/>
        </w:rPr>
      </w:pPr>
      <w:r w:rsidRPr="00E11DF0">
        <w:rPr>
          <w:sz w:val="21"/>
          <w:szCs w:val="21"/>
          <w:lang w:val="lt-LT"/>
        </w:rPr>
        <w:t>Lietuvos Respublikos Vyriausybė, vadovaudamasi Nacionaliniam saugumui užtikrinti svarbių objektų apsaugos įstatyme įtvirtintais kriterijais, yra priėmusi sprendimą, patvirtinantį, kad PĮ 58 straipsnio 41 dalies 1 ir 2 punktuose nurodyti subjektai ar su jais ketinamas sudaryti (sudarytas) sandoris neatitinka nacionalinio saugumo interesų</w:t>
      </w:r>
      <w:r w:rsidR="00845DC4" w:rsidRPr="00E11DF0">
        <w:rPr>
          <w:sz w:val="21"/>
          <w:szCs w:val="21"/>
          <w:lang w:val="lt-LT"/>
        </w:rPr>
        <w:t>;</w:t>
      </w:r>
    </w:p>
    <w:p w14:paraId="0F0ECB26" w14:textId="2E72EB4C" w:rsidR="00226106" w:rsidRPr="00E11DF0" w:rsidRDefault="00C76E9F" w:rsidP="006D0CD3">
      <w:pPr>
        <w:pStyle w:val="Sraopastraipa"/>
        <w:numPr>
          <w:ilvl w:val="2"/>
          <w:numId w:val="1"/>
        </w:numPr>
        <w:spacing w:before="120"/>
        <w:ind w:left="1980" w:hanging="900"/>
        <w:contextualSpacing w:val="0"/>
        <w:jc w:val="both"/>
        <w:rPr>
          <w:sz w:val="21"/>
          <w:szCs w:val="21"/>
          <w:lang w:val="lt-LT"/>
        </w:rPr>
      </w:pPr>
      <w:r w:rsidRPr="00E11DF0">
        <w:rPr>
          <w:sz w:val="21"/>
          <w:szCs w:val="21"/>
          <w:lang w:val="lt-LT"/>
        </w:rPr>
        <w:t>p</w:t>
      </w:r>
      <w:r w:rsidR="00845DC4" w:rsidRPr="00E11DF0">
        <w:rPr>
          <w:sz w:val="21"/>
          <w:szCs w:val="21"/>
          <w:lang w:val="lt-LT"/>
        </w:rPr>
        <w:t>erkantysis subjektas</w:t>
      </w:r>
      <w:r w:rsidR="00226106" w:rsidRPr="00E11DF0">
        <w:rPr>
          <w:sz w:val="21"/>
          <w:szCs w:val="21"/>
          <w:lang w:val="lt-LT"/>
        </w:rPr>
        <w:t xml:space="preserve"> turi kompetentingų institucijų informacijos, kad PĮ 58 straipsnio 4</w:t>
      </w:r>
      <w:r w:rsidR="00226106" w:rsidRPr="00E11DF0">
        <w:rPr>
          <w:sz w:val="21"/>
          <w:szCs w:val="21"/>
          <w:vertAlign w:val="superscript"/>
          <w:lang w:val="lt-LT"/>
        </w:rPr>
        <w:t>1</w:t>
      </w:r>
      <w:r w:rsidR="00226106" w:rsidRPr="00E11DF0">
        <w:rPr>
          <w:sz w:val="21"/>
          <w:szCs w:val="21"/>
          <w:lang w:val="lt-LT"/>
        </w:rPr>
        <w:t xml:space="preserve"> dalies 1 ir 2 punktuose nurodyti subjektai turi interesų, galinčių kelti grėsmę nacionaliniam saugumui.</w:t>
      </w:r>
    </w:p>
    <w:p w14:paraId="0DF51BE5" w14:textId="50C8FDB4" w:rsidR="00226106" w:rsidRPr="00E11DF0" w:rsidRDefault="00845DC4"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 xml:space="preserve">Tiekėjas kartu su pasiūlymu turi pateikti </w:t>
      </w:r>
      <w:r w:rsidR="004F55B8" w:rsidRPr="00E11DF0">
        <w:rPr>
          <w:sz w:val="21"/>
          <w:szCs w:val="21"/>
          <w:lang w:val="lt-LT"/>
        </w:rPr>
        <w:t xml:space="preserve">tiekėjo </w:t>
      </w:r>
      <w:r w:rsidR="004C312A" w:rsidRPr="00E11DF0">
        <w:rPr>
          <w:sz w:val="21"/>
          <w:szCs w:val="21"/>
          <w:lang w:val="lt-LT"/>
        </w:rPr>
        <w:t>atitikties deklaraciją</w:t>
      </w:r>
      <w:r w:rsidR="005137F4" w:rsidRPr="00E11DF0">
        <w:rPr>
          <w:sz w:val="21"/>
          <w:szCs w:val="21"/>
          <w:lang w:val="lt-LT"/>
        </w:rPr>
        <w:t xml:space="preserve"> pagal PĮ 58 straipsnio 4</w:t>
      </w:r>
      <w:r w:rsidR="005137F4" w:rsidRPr="00E11DF0">
        <w:rPr>
          <w:sz w:val="21"/>
          <w:szCs w:val="21"/>
          <w:vertAlign w:val="superscript"/>
          <w:lang w:val="lt-LT"/>
        </w:rPr>
        <w:t>1</w:t>
      </w:r>
      <w:r w:rsidR="005137F4" w:rsidRPr="00E11DF0">
        <w:rPr>
          <w:sz w:val="21"/>
          <w:szCs w:val="21"/>
          <w:lang w:val="lt-LT"/>
        </w:rPr>
        <w:t xml:space="preserve"> dalį </w:t>
      </w:r>
      <w:r w:rsidR="004C312A" w:rsidRPr="00E11DF0">
        <w:rPr>
          <w:sz w:val="21"/>
          <w:szCs w:val="21"/>
          <w:lang w:val="lt-LT"/>
        </w:rPr>
        <w:t>(specialiųjų pirkimo sąlygų 9 priedas)</w:t>
      </w:r>
      <w:r w:rsidRPr="00E11DF0">
        <w:rPr>
          <w:sz w:val="21"/>
          <w:szCs w:val="21"/>
          <w:lang w:val="lt-LT"/>
        </w:rPr>
        <w:t xml:space="preserve">. </w:t>
      </w:r>
      <w:r w:rsidR="00226106" w:rsidRPr="00E11DF0">
        <w:rPr>
          <w:sz w:val="21"/>
          <w:szCs w:val="21"/>
          <w:lang w:val="lt-LT"/>
        </w:rPr>
        <w:t>Perkančiajam subjektui kilus abejonių dėl tiekėjo deklaracijoje nurodytos informacijos teisingumo, ji</w:t>
      </w:r>
      <w:r w:rsidR="00484608" w:rsidRPr="00E11DF0">
        <w:rPr>
          <w:sz w:val="21"/>
          <w:szCs w:val="21"/>
          <w:lang w:val="lt-LT"/>
        </w:rPr>
        <w:t>s</w:t>
      </w:r>
      <w:r w:rsidR="00226106" w:rsidRPr="00E11DF0">
        <w:rPr>
          <w:sz w:val="21"/>
          <w:szCs w:val="21"/>
          <w:lang w:val="lt-LT"/>
        </w:rPr>
        <w:t xml:space="preserve"> prašys ekonomiškai naudingiausią pasiūlymą pateikusio tiekėjo pateikti šioje deklaracijoje nurodytą informaciją patvirtinančius, VPĮ 51 straipsnio 12 dalyje nurodytus ar kitus perkančiajam subjektui priimtinus dokumentus. Tokių dokumentų perkantysis subjektas gali prašyti bet kuriuo pirkimo procedūros metu siekdamas užtikrinti tinkamą pirkimo procedūros atlikimą.</w:t>
      </w:r>
    </w:p>
    <w:p w14:paraId="2649DC63" w14:textId="0D04178A" w:rsidR="005137F4" w:rsidRPr="00E11DF0" w:rsidRDefault="005137F4" w:rsidP="006D0CD3">
      <w:pPr>
        <w:pStyle w:val="Sraopastraipa"/>
        <w:numPr>
          <w:ilvl w:val="1"/>
          <w:numId w:val="1"/>
        </w:numPr>
        <w:tabs>
          <w:tab w:val="left" w:pos="1080"/>
        </w:tabs>
        <w:spacing w:before="120"/>
        <w:ind w:left="0" w:firstLine="562"/>
        <w:contextualSpacing w:val="0"/>
        <w:jc w:val="both"/>
        <w:rPr>
          <w:sz w:val="21"/>
          <w:szCs w:val="21"/>
          <w:lang w:val="lt-LT"/>
        </w:rPr>
      </w:pPr>
      <w:r w:rsidRPr="00E11DF0">
        <w:rPr>
          <w:sz w:val="21"/>
          <w:szCs w:val="21"/>
          <w:lang w:val="lt-LT"/>
        </w:rPr>
        <w:t>Perkan</w:t>
      </w:r>
      <w:r w:rsidR="00E87F0C" w:rsidRPr="00E11DF0">
        <w:rPr>
          <w:sz w:val="21"/>
          <w:szCs w:val="21"/>
          <w:lang w:val="lt-LT"/>
        </w:rPr>
        <w:t>tysis</w:t>
      </w:r>
      <w:r w:rsidRPr="00E11DF0">
        <w:rPr>
          <w:sz w:val="21"/>
          <w:szCs w:val="21"/>
          <w:lang w:val="lt-LT"/>
        </w:rPr>
        <w:t xml:space="preserve"> </w:t>
      </w:r>
      <w:r w:rsidR="00E87F0C" w:rsidRPr="00E11DF0">
        <w:rPr>
          <w:sz w:val="21"/>
          <w:szCs w:val="21"/>
          <w:lang w:val="lt-LT"/>
        </w:rPr>
        <w:t>subjektas</w:t>
      </w:r>
      <w:r w:rsidRPr="00E11DF0">
        <w:rPr>
          <w:sz w:val="21"/>
          <w:szCs w:val="21"/>
          <w:lang w:val="lt-LT"/>
        </w:rPr>
        <w:t>, įvertin</w:t>
      </w:r>
      <w:r w:rsidR="00022451" w:rsidRPr="00E11DF0">
        <w:rPr>
          <w:sz w:val="21"/>
          <w:szCs w:val="21"/>
          <w:lang w:val="lt-LT"/>
        </w:rPr>
        <w:t>ęs</w:t>
      </w:r>
      <w:r w:rsidRPr="00E11DF0">
        <w:rPr>
          <w:sz w:val="21"/>
          <w:szCs w:val="21"/>
          <w:lang w:val="lt-LT"/>
        </w:rPr>
        <w:t xml:space="preserve">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w:t>
      </w:r>
      <w:r w:rsidR="00E87F0C" w:rsidRPr="00E11DF0">
        <w:rPr>
          <w:sz w:val="21"/>
          <w:szCs w:val="21"/>
          <w:lang w:val="lt-LT"/>
        </w:rPr>
        <w:t>29</w:t>
      </w:r>
      <w:r w:rsidRPr="00E11DF0">
        <w:rPr>
          <w:sz w:val="21"/>
          <w:szCs w:val="21"/>
          <w:lang w:val="lt-LT"/>
        </w:rPr>
        <w:t xml:space="preserve"> straipsnio 4 dalyje nurodytus tarptautinius susitarimus.</w:t>
      </w:r>
    </w:p>
    <w:p w14:paraId="10554983" w14:textId="68308B25" w:rsidR="005137F4" w:rsidRPr="00E11DF0" w:rsidRDefault="005137F4" w:rsidP="005137F4">
      <w:pPr>
        <w:jc w:val="both"/>
        <w:rPr>
          <w:sz w:val="21"/>
          <w:szCs w:val="21"/>
          <w:lang w:val="lt-LT"/>
        </w:rPr>
      </w:pPr>
    </w:p>
    <w:p w14:paraId="4BEDE7AF" w14:textId="32CF50B7" w:rsidR="00AF62E6" w:rsidRPr="00E11DF0" w:rsidRDefault="00220588" w:rsidP="006C4B90">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16" w:name="_Ref39666794"/>
      <w:bookmarkStart w:id="17" w:name="_Ref39666796"/>
      <w:bookmarkStart w:id="18" w:name="_Toc138158617"/>
      <w:r w:rsidRPr="00E11DF0">
        <w:rPr>
          <w:rFonts w:ascii="Times New Roman" w:hAnsi="Times New Roman" w:cs="Times New Roman"/>
          <w:sz w:val="36"/>
          <w:szCs w:val="36"/>
          <w:lang w:val="lt-LT"/>
        </w:rPr>
        <w:t>Specialieji r</w:t>
      </w:r>
      <w:r w:rsidR="00DF58E2" w:rsidRPr="00E11DF0">
        <w:rPr>
          <w:rFonts w:ascii="Times New Roman" w:hAnsi="Times New Roman" w:cs="Times New Roman"/>
          <w:sz w:val="36"/>
          <w:szCs w:val="36"/>
          <w:lang w:val="lt-LT"/>
        </w:rPr>
        <w:t>eikalavimai pasiūlymų rengimui ir pateikimui</w:t>
      </w:r>
      <w:bookmarkEnd w:id="16"/>
      <w:bookmarkEnd w:id="17"/>
      <w:bookmarkEnd w:id="18"/>
    </w:p>
    <w:p w14:paraId="3D47F821" w14:textId="6255A094" w:rsidR="00EF5623" w:rsidRPr="00E11DF0" w:rsidRDefault="00EF5623">
      <w:pPr>
        <w:pStyle w:val="Sraopastraipa"/>
        <w:numPr>
          <w:ilvl w:val="1"/>
          <w:numId w:val="6"/>
        </w:numPr>
        <w:tabs>
          <w:tab w:val="left" w:pos="1170"/>
        </w:tabs>
        <w:spacing w:before="120"/>
        <w:ind w:hanging="530"/>
        <w:contextualSpacing w:val="0"/>
        <w:jc w:val="both"/>
        <w:rPr>
          <w:sz w:val="21"/>
          <w:szCs w:val="21"/>
          <w:lang w:val="lt-LT"/>
        </w:rPr>
      </w:pPr>
      <w:r w:rsidRPr="00E11DF0">
        <w:rPr>
          <w:sz w:val="21"/>
          <w:szCs w:val="21"/>
          <w:lang w:val="lt-LT"/>
        </w:rPr>
        <w:t xml:space="preserve">Tiekėjo </w:t>
      </w:r>
      <w:r w:rsidR="0058726C" w:rsidRPr="00E11DF0">
        <w:rPr>
          <w:sz w:val="21"/>
          <w:szCs w:val="21"/>
          <w:lang w:val="lt-LT"/>
        </w:rPr>
        <w:t>p</w:t>
      </w:r>
      <w:r w:rsidRPr="00E11DF0">
        <w:rPr>
          <w:sz w:val="21"/>
          <w:szCs w:val="21"/>
          <w:lang w:val="lt-LT"/>
        </w:rPr>
        <w:t>asiūlymą sudaro CVP IS pateikiamų ir žemiau nurodytų dokumentų visuma</w:t>
      </w:r>
      <w:r w:rsidR="00FD53CF" w:rsidRPr="00E11DF0">
        <w:rPr>
          <w:sz w:val="21"/>
          <w:szCs w:val="21"/>
          <w:lang w:val="lt-LT"/>
        </w:rPr>
        <w:t>:</w:t>
      </w:r>
    </w:p>
    <w:p w14:paraId="57077843" w14:textId="1B5C54B7" w:rsidR="001D58A4" w:rsidRPr="00E11DF0" w:rsidRDefault="003F0DA7">
      <w:pPr>
        <w:pStyle w:val="Sraopastraipa"/>
        <w:numPr>
          <w:ilvl w:val="2"/>
          <w:numId w:val="6"/>
        </w:numPr>
        <w:spacing w:before="120"/>
        <w:ind w:left="1980" w:hanging="900"/>
        <w:contextualSpacing w:val="0"/>
        <w:jc w:val="both"/>
        <w:rPr>
          <w:sz w:val="21"/>
          <w:szCs w:val="21"/>
          <w:lang w:val="lt-LT"/>
        </w:rPr>
      </w:pPr>
      <w:r w:rsidRPr="00E11DF0">
        <w:rPr>
          <w:sz w:val="21"/>
          <w:szCs w:val="21"/>
          <w:lang w:val="lt-LT"/>
        </w:rPr>
        <w:t xml:space="preserve">tiekėjo pasirašytas </w:t>
      </w:r>
      <w:r w:rsidR="005A195F" w:rsidRPr="00E11DF0">
        <w:rPr>
          <w:sz w:val="21"/>
          <w:szCs w:val="21"/>
          <w:lang w:val="lt-LT"/>
        </w:rPr>
        <w:t>p</w:t>
      </w:r>
      <w:r w:rsidRPr="00E11DF0">
        <w:rPr>
          <w:sz w:val="21"/>
          <w:szCs w:val="21"/>
          <w:lang w:val="lt-LT"/>
        </w:rPr>
        <w:t xml:space="preserve">asiūlymas, parengtas pagal </w:t>
      </w:r>
      <w:r w:rsidR="007C1C57" w:rsidRPr="00E11DF0">
        <w:rPr>
          <w:sz w:val="21"/>
          <w:szCs w:val="21"/>
          <w:lang w:val="lt-LT"/>
        </w:rPr>
        <w:t>specialiųjų p</w:t>
      </w:r>
      <w:r w:rsidR="00551FA7" w:rsidRPr="00E11DF0">
        <w:rPr>
          <w:sz w:val="21"/>
          <w:szCs w:val="21"/>
          <w:lang w:val="lt-LT"/>
        </w:rPr>
        <w:t xml:space="preserve">irkimo </w:t>
      </w:r>
      <w:r w:rsidR="00476F8C" w:rsidRPr="00E11DF0">
        <w:rPr>
          <w:sz w:val="21"/>
          <w:szCs w:val="21"/>
          <w:lang w:val="lt-LT"/>
        </w:rPr>
        <w:t>sąlygų</w:t>
      </w:r>
      <w:r w:rsidR="00DE5F20" w:rsidRPr="00E11DF0">
        <w:rPr>
          <w:sz w:val="21"/>
          <w:szCs w:val="21"/>
          <w:lang w:val="lt-LT"/>
        </w:rPr>
        <w:t xml:space="preserve"> </w:t>
      </w:r>
      <w:r w:rsidR="003775E4" w:rsidRPr="00E11DF0">
        <w:rPr>
          <w:sz w:val="21"/>
          <w:szCs w:val="21"/>
          <w:lang w:val="lt-LT"/>
        </w:rPr>
        <w:t>6</w:t>
      </w:r>
      <w:r w:rsidR="002F1087" w:rsidRPr="00E11DF0">
        <w:rPr>
          <w:sz w:val="21"/>
          <w:szCs w:val="21"/>
          <w:lang w:val="lt-LT"/>
        </w:rPr>
        <w:t xml:space="preserve"> </w:t>
      </w:r>
      <w:r w:rsidR="00476F8C" w:rsidRPr="00E11DF0">
        <w:rPr>
          <w:sz w:val="21"/>
          <w:szCs w:val="21"/>
          <w:lang w:val="lt-LT"/>
        </w:rPr>
        <w:t>priede</w:t>
      </w:r>
      <w:r w:rsidR="002F1087" w:rsidRPr="00E11DF0">
        <w:rPr>
          <w:sz w:val="21"/>
          <w:szCs w:val="21"/>
          <w:lang w:val="lt-LT"/>
        </w:rPr>
        <w:t xml:space="preserve"> </w:t>
      </w:r>
      <w:r w:rsidR="003775E4" w:rsidRPr="00E11DF0">
        <w:rPr>
          <w:sz w:val="21"/>
          <w:szCs w:val="21"/>
          <w:lang w:val="lt-LT"/>
        </w:rPr>
        <w:t>„Pasiūlymo forma</w:t>
      </w:r>
      <w:r w:rsidR="00C6069C" w:rsidRPr="00E11DF0">
        <w:rPr>
          <w:sz w:val="21"/>
          <w:szCs w:val="21"/>
          <w:lang w:val="lt-LT"/>
        </w:rPr>
        <w:t xml:space="preserve">“ </w:t>
      </w:r>
      <w:r w:rsidRPr="00E11DF0">
        <w:rPr>
          <w:sz w:val="21"/>
          <w:szCs w:val="21"/>
          <w:lang w:val="lt-LT"/>
        </w:rPr>
        <w:t xml:space="preserve">pateiktą </w:t>
      </w:r>
      <w:r w:rsidR="00C35C26" w:rsidRPr="00E11DF0">
        <w:rPr>
          <w:sz w:val="21"/>
          <w:szCs w:val="21"/>
          <w:lang w:val="lt-LT"/>
        </w:rPr>
        <w:t>p</w:t>
      </w:r>
      <w:r w:rsidRPr="00E11DF0">
        <w:rPr>
          <w:sz w:val="21"/>
          <w:szCs w:val="21"/>
          <w:lang w:val="lt-LT"/>
        </w:rPr>
        <w:t>asiūlymo formą</w:t>
      </w:r>
      <w:r w:rsidR="001D58A4" w:rsidRPr="00E11DF0">
        <w:rPr>
          <w:sz w:val="21"/>
          <w:szCs w:val="21"/>
          <w:lang w:val="lt-LT"/>
        </w:rPr>
        <w:t xml:space="preserve">; kartu su pasiūlymo forma nereikia pateikti pašalinimo pagrindų nebuvimo ir kvalifikaciją patvirtinančių dokumentų, įrodančių atitikimą EBVPD nurodytai informacijai; </w:t>
      </w:r>
    </w:p>
    <w:p w14:paraId="20107328" w14:textId="7858C6B5" w:rsidR="0089189D" w:rsidRPr="00E11DF0" w:rsidRDefault="009C1155">
      <w:pPr>
        <w:pStyle w:val="Sraopastraipa"/>
        <w:numPr>
          <w:ilvl w:val="2"/>
          <w:numId w:val="6"/>
        </w:numPr>
        <w:spacing w:before="120"/>
        <w:ind w:left="1980" w:hanging="900"/>
        <w:contextualSpacing w:val="0"/>
        <w:jc w:val="both"/>
        <w:rPr>
          <w:sz w:val="21"/>
          <w:szCs w:val="21"/>
          <w:lang w:val="lt-LT"/>
        </w:rPr>
      </w:pPr>
      <w:r w:rsidRPr="00E11DF0">
        <w:rPr>
          <w:sz w:val="21"/>
          <w:szCs w:val="21"/>
          <w:lang w:val="lt-LT"/>
        </w:rPr>
        <w:t xml:space="preserve">užpildytas EBVPD (specialiųjų pirkimo sąlygų </w:t>
      </w:r>
      <w:r w:rsidR="003775E4" w:rsidRPr="00E11DF0">
        <w:rPr>
          <w:sz w:val="21"/>
          <w:szCs w:val="21"/>
          <w:lang w:val="lt-LT"/>
        </w:rPr>
        <w:t>5</w:t>
      </w:r>
      <w:r w:rsidRPr="00E11DF0">
        <w:rPr>
          <w:sz w:val="21"/>
          <w:szCs w:val="21"/>
          <w:lang w:val="lt-LT"/>
        </w:rPr>
        <w:t xml:space="preserve"> priedas). Pasirašydamas </w:t>
      </w:r>
      <w:r w:rsidR="00C35C26" w:rsidRPr="00E11DF0">
        <w:rPr>
          <w:sz w:val="21"/>
          <w:szCs w:val="21"/>
          <w:lang w:val="lt-LT"/>
        </w:rPr>
        <w:t>p</w:t>
      </w:r>
      <w:r w:rsidRPr="00E11DF0">
        <w:rPr>
          <w:sz w:val="21"/>
          <w:szCs w:val="21"/>
          <w:lang w:val="lt-LT"/>
        </w:rPr>
        <w:t>asiūlymą, tiekėjas patvirtina ir EBVPD tikrumą</w:t>
      </w:r>
      <w:r w:rsidR="001D58A4" w:rsidRPr="00E11DF0">
        <w:rPr>
          <w:sz w:val="21"/>
          <w:szCs w:val="21"/>
          <w:lang w:val="lt-LT"/>
        </w:rPr>
        <w:t xml:space="preserve">. Jei pirkime dalyvauja tiekėjų grupė, veikianti jungtinės veiklos </w:t>
      </w:r>
      <w:r w:rsidR="001D58A4" w:rsidRPr="00E11DF0">
        <w:rPr>
          <w:sz w:val="21"/>
          <w:szCs w:val="21"/>
          <w:lang w:val="lt-LT"/>
        </w:rPr>
        <w:lastRenderedPageBreak/>
        <w:t>sutarties pagrindu, EBVPD teikia kiekviena</w:t>
      </w:r>
      <w:r w:rsidR="00BC5546" w:rsidRPr="00E11DF0">
        <w:rPr>
          <w:sz w:val="21"/>
          <w:szCs w:val="21"/>
          <w:lang w:val="lt-LT"/>
        </w:rPr>
        <w:t>s</w:t>
      </w:r>
      <w:r w:rsidR="001D58A4" w:rsidRPr="00E11DF0">
        <w:rPr>
          <w:sz w:val="21"/>
          <w:szCs w:val="21"/>
          <w:lang w:val="lt-LT"/>
        </w:rPr>
        <w:t xml:space="preserve"> tiekėjų grupės nar</w:t>
      </w:r>
      <w:r w:rsidR="00BC5546" w:rsidRPr="00E11DF0">
        <w:rPr>
          <w:sz w:val="21"/>
          <w:szCs w:val="21"/>
          <w:lang w:val="lt-LT"/>
        </w:rPr>
        <w:t>ys</w:t>
      </w:r>
      <w:r w:rsidR="001D58A4" w:rsidRPr="00E11DF0">
        <w:rPr>
          <w:sz w:val="21"/>
          <w:szCs w:val="21"/>
          <w:lang w:val="lt-LT"/>
        </w:rPr>
        <w:t xml:space="preserve"> atskirai</w:t>
      </w:r>
      <w:r w:rsidR="00BC5546" w:rsidRPr="00E11DF0">
        <w:rPr>
          <w:sz w:val="21"/>
          <w:szCs w:val="21"/>
          <w:lang w:val="lt-LT"/>
        </w:rPr>
        <w:t xml:space="preserve">. EBVPD teikia </w:t>
      </w:r>
      <w:r w:rsidR="0089189D" w:rsidRPr="00E11DF0">
        <w:rPr>
          <w:sz w:val="21"/>
          <w:szCs w:val="21"/>
          <w:lang w:val="lt-LT"/>
        </w:rPr>
        <w:t>kiekvienas ūkio subjektas, jeigu tiekėjas remiasi jo pajėgumais pagal PĮ 62 straipsnį</w:t>
      </w:r>
      <w:r w:rsidR="00BC5546" w:rsidRPr="00E11DF0">
        <w:rPr>
          <w:sz w:val="21"/>
          <w:szCs w:val="21"/>
          <w:lang w:val="lt-LT"/>
        </w:rPr>
        <w:t xml:space="preserve">. Specialistui, kurio pajėgumais </w:t>
      </w:r>
      <w:r w:rsidR="004A6B64" w:rsidRPr="00E11DF0">
        <w:rPr>
          <w:sz w:val="21"/>
          <w:szCs w:val="21"/>
          <w:lang w:val="lt-LT"/>
        </w:rPr>
        <w:t>t</w:t>
      </w:r>
      <w:r w:rsidR="00BC5546" w:rsidRPr="00E11DF0">
        <w:rPr>
          <w:sz w:val="21"/>
          <w:szCs w:val="21"/>
          <w:lang w:val="lt-LT"/>
        </w:rPr>
        <w:t>iekėjas remiasi pagal PĮ 62 straipsnį ir kurį tiekėjas ketina įdarbinti (</w:t>
      </w:r>
      <w:proofErr w:type="spellStart"/>
      <w:r w:rsidR="00BC5546" w:rsidRPr="00E11DF0">
        <w:rPr>
          <w:i/>
          <w:iCs/>
          <w:sz w:val="21"/>
          <w:szCs w:val="21"/>
          <w:lang w:val="lt-LT"/>
        </w:rPr>
        <w:t>kvazisubtiekėjas</w:t>
      </w:r>
      <w:proofErr w:type="spellEnd"/>
      <w:r w:rsidR="00BC5546" w:rsidRPr="00E11DF0">
        <w:rPr>
          <w:sz w:val="21"/>
          <w:szCs w:val="21"/>
          <w:lang w:val="lt-LT"/>
        </w:rPr>
        <w:t>), pildyti ir pasirašyti atskirą EBVPD nereikia; tiekėjas, pateikdamas užpildytą ir pasirašytą EBVPD, deklaruoja, kad jo pasitelkti specialistai atitinka specialistui keliamus reikalavimus;</w:t>
      </w:r>
    </w:p>
    <w:p w14:paraId="021CA68F" w14:textId="0AAFD49E" w:rsidR="007C1C57" w:rsidRPr="00E11DF0" w:rsidRDefault="000C55D6">
      <w:pPr>
        <w:pStyle w:val="Sraopastraipa"/>
        <w:numPr>
          <w:ilvl w:val="2"/>
          <w:numId w:val="6"/>
        </w:numPr>
        <w:spacing w:before="120"/>
        <w:ind w:left="1980" w:hanging="900"/>
        <w:contextualSpacing w:val="0"/>
        <w:jc w:val="both"/>
        <w:rPr>
          <w:sz w:val="21"/>
          <w:szCs w:val="21"/>
          <w:lang w:val="lt-LT"/>
        </w:rPr>
      </w:pPr>
      <w:r w:rsidRPr="00E11DF0">
        <w:rPr>
          <w:sz w:val="21"/>
          <w:szCs w:val="21"/>
          <w:lang w:val="lt-LT"/>
        </w:rPr>
        <w:t>jungtinės veiklos sutarti</w:t>
      </w:r>
      <w:r w:rsidR="004A6B64" w:rsidRPr="00E11DF0">
        <w:rPr>
          <w:sz w:val="21"/>
          <w:szCs w:val="21"/>
          <w:lang w:val="lt-LT"/>
        </w:rPr>
        <w:t xml:space="preserve">s </w:t>
      </w:r>
      <w:r w:rsidRPr="00E11DF0">
        <w:rPr>
          <w:sz w:val="21"/>
          <w:szCs w:val="21"/>
          <w:lang w:val="lt-LT"/>
        </w:rPr>
        <w:t xml:space="preserve">(jeigu </w:t>
      </w:r>
      <w:r w:rsidR="00C35C26" w:rsidRPr="00E11DF0">
        <w:rPr>
          <w:sz w:val="21"/>
          <w:szCs w:val="21"/>
          <w:lang w:val="lt-LT"/>
        </w:rPr>
        <w:t>p</w:t>
      </w:r>
      <w:r w:rsidRPr="00E11DF0">
        <w:rPr>
          <w:sz w:val="21"/>
          <w:szCs w:val="21"/>
          <w:lang w:val="lt-LT"/>
        </w:rPr>
        <w:t>irkime dalyvauja ūkio subjektų grupė jungtinės veiklos sutarties pagrindu)</w:t>
      </w:r>
      <w:r w:rsidR="007C1C57" w:rsidRPr="00E11DF0">
        <w:rPr>
          <w:sz w:val="21"/>
          <w:szCs w:val="21"/>
          <w:lang w:val="lt-LT"/>
        </w:rPr>
        <w:t>;</w:t>
      </w:r>
    </w:p>
    <w:p w14:paraId="50A0B33A" w14:textId="3E73A52D" w:rsidR="006D0EC0" w:rsidRPr="00E11DF0" w:rsidRDefault="004A6B64">
      <w:pPr>
        <w:pStyle w:val="Sraopastraipa"/>
        <w:numPr>
          <w:ilvl w:val="2"/>
          <w:numId w:val="6"/>
        </w:numPr>
        <w:spacing w:before="120"/>
        <w:ind w:left="1980" w:hanging="900"/>
        <w:contextualSpacing w:val="0"/>
        <w:jc w:val="both"/>
        <w:rPr>
          <w:sz w:val="21"/>
          <w:szCs w:val="21"/>
          <w:lang w:val="lt-LT"/>
        </w:rPr>
      </w:pPr>
      <w:r w:rsidRPr="00E11DF0">
        <w:rPr>
          <w:sz w:val="21"/>
          <w:szCs w:val="21"/>
          <w:lang w:val="lt-LT"/>
        </w:rPr>
        <w:t>į</w:t>
      </w:r>
      <w:r w:rsidRPr="00E11DF0">
        <w:rPr>
          <w:rFonts w:eastAsiaTheme="minorEastAsia"/>
          <w:sz w:val="21"/>
          <w:szCs w:val="21"/>
          <w:lang w:val="lt-LT" w:eastAsia="lt-LT"/>
        </w:rPr>
        <w:t>galiojimas ar kitas dokumentas, suteikiantis teisę pateikti ir (ar) pasirašyti pasiūlymą bei kitus dokumentus (</w:t>
      </w:r>
      <w:r w:rsidRPr="00E11DF0">
        <w:rPr>
          <w:rFonts w:eastAsiaTheme="minorEastAsia"/>
          <w:i/>
          <w:iCs/>
          <w:sz w:val="21"/>
          <w:szCs w:val="21"/>
          <w:lang w:val="lt-LT" w:eastAsia="lt-LT"/>
        </w:rPr>
        <w:t>jeigu taikoma</w:t>
      </w:r>
      <w:r w:rsidRPr="00E11DF0">
        <w:rPr>
          <w:rFonts w:eastAsiaTheme="minorEastAsia"/>
          <w:sz w:val="21"/>
          <w:szCs w:val="21"/>
          <w:lang w:val="lt-LT" w:eastAsia="lt-LT"/>
        </w:rPr>
        <w:t>)</w:t>
      </w:r>
      <w:r w:rsidR="006D0EC0" w:rsidRPr="00E11DF0">
        <w:rPr>
          <w:sz w:val="21"/>
          <w:szCs w:val="21"/>
          <w:lang w:val="lt-LT"/>
        </w:rPr>
        <w:t>;</w:t>
      </w:r>
    </w:p>
    <w:p w14:paraId="5FC717F1" w14:textId="3062949D" w:rsidR="004A6B64" w:rsidRPr="00E11DF0" w:rsidRDefault="004A6B64">
      <w:pPr>
        <w:pStyle w:val="Sraopastraipa"/>
        <w:numPr>
          <w:ilvl w:val="2"/>
          <w:numId w:val="6"/>
        </w:numPr>
        <w:spacing w:before="120"/>
        <w:ind w:left="1980" w:hanging="900"/>
        <w:contextualSpacing w:val="0"/>
        <w:jc w:val="both"/>
        <w:rPr>
          <w:sz w:val="21"/>
          <w:szCs w:val="21"/>
          <w:lang w:val="lt-LT"/>
        </w:rPr>
      </w:pPr>
      <w:r w:rsidRPr="00E11DF0">
        <w:rPr>
          <w:sz w:val="21"/>
          <w:szCs w:val="21"/>
          <w:lang w:val="lt-LT"/>
        </w:rPr>
        <w:t>t</w:t>
      </w:r>
      <w:r w:rsidRPr="00E11DF0">
        <w:rPr>
          <w:rFonts w:eastAsiaTheme="minorEastAsia"/>
          <w:sz w:val="21"/>
          <w:szCs w:val="21"/>
          <w:lang w:val="lt-LT" w:eastAsia="lt-LT"/>
        </w:rPr>
        <w:t>iekėjo deklaracija dėl atitikties Reglamento nuostatoms (specialiųjų pirkimo sąlygų 7 ir (arba) 8 priedai)</w:t>
      </w:r>
      <w:r w:rsidRPr="00E11DF0">
        <w:rPr>
          <w:sz w:val="21"/>
          <w:szCs w:val="21"/>
          <w:lang w:val="lt-LT"/>
        </w:rPr>
        <w:t>;</w:t>
      </w:r>
    </w:p>
    <w:p w14:paraId="4E378293" w14:textId="2859AD16" w:rsidR="004A6B64" w:rsidRPr="00E11DF0" w:rsidRDefault="004F55B8">
      <w:pPr>
        <w:pStyle w:val="Sraopastraipa"/>
        <w:numPr>
          <w:ilvl w:val="2"/>
          <w:numId w:val="6"/>
        </w:numPr>
        <w:spacing w:before="120"/>
        <w:ind w:left="1980" w:hanging="900"/>
        <w:contextualSpacing w:val="0"/>
        <w:jc w:val="both"/>
        <w:rPr>
          <w:sz w:val="21"/>
          <w:szCs w:val="21"/>
          <w:lang w:val="lt-LT"/>
        </w:rPr>
      </w:pPr>
      <w:r w:rsidRPr="00E11DF0">
        <w:rPr>
          <w:sz w:val="21"/>
          <w:szCs w:val="21"/>
          <w:lang w:val="lt-LT"/>
        </w:rPr>
        <w:t xml:space="preserve">tiekėjo </w:t>
      </w:r>
      <w:r w:rsidR="00E87F0C" w:rsidRPr="00E11DF0">
        <w:rPr>
          <w:sz w:val="21"/>
          <w:szCs w:val="21"/>
          <w:lang w:val="lt-LT"/>
        </w:rPr>
        <w:t>atitikties deklaracija pagal PĮ 58 straipsnio 4</w:t>
      </w:r>
      <w:r w:rsidR="00E87F0C" w:rsidRPr="00E11DF0">
        <w:rPr>
          <w:sz w:val="21"/>
          <w:szCs w:val="21"/>
          <w:vertAlign w:val="superscript"/>
          <w:lang w:val="lt-LT"/>
        </w:rPr>
        <w:t>1</w:t>
      </w:r>
      <w:r w:rsidR="00E87F0C" w:rsidRPr="00E11DF0">
        <w:rPr>
          <w:sz w:val="21"/>
          <w:szCs w:val="21"/>
          <w:lang w:val="lt-LT"/>
        </w:rPr>
        <w:t xml:space="preserve"> dalį </w:t>
      </w:r>
      <w:r w:rsidR="00484608" w:rsidRPr="00E11DF0">
        <w:rPr>
          <w:sz w:val="21"/>
          <w:szCs w:val="21"/>
          <w:lang w:val="lt-LT"/>
        </w:rPr>
        <w:t>(</w:t>
      </w:r>
      <w:r w:rsidR="00484608" w:rsidRPr="00E11DF0">
        <w:rPr>
          <w:rFonts w:eastAsiaTheme="minorEastAsia"/>
          <w:sz w:val="21"/>
          <w:szCs w:val="21"/>
          <w:lang w:val="lt-LT" w:eastAsia="lt-LT"/>
        </w:rPr>
        <w:t>specialiųjų pirkimo sąlygų 9 priedas</w:t>
      </w:r>
      <w:r w:rsidR="00484608" w:rsidRPr="00E11DF0">
        <w:rPr>
          <w:sz w:val="21"/>
          <w:szCs w:val="21"/>
          <w:lang w:val="lt-LT"/>
        </w:rPr>
        <w:t>)</w:t>
      </w:r>
      <w:r w:rsidR="004A6B64" w:rsidRPr="00E11DF0">
        <w:rPr>
          <w:sz w:val="21"/>
          <w:szCs w:val="21"/>
          <w:lang w:val="lt-LT"/>
        </w:rPr>
        <w:t>;</w:t>
      </w:r>
    </w:p>
    <w:p w14:paraId="41958737" w14:textId="2B32A38A" w:rsidR="004A6B64" w:rsidRPr="00E11DF0" w:rsidRDefault="004A6B64">
      <w:pPr>
        <w:pStyle w:val="Sraopastraipa"/>
        <w:numPr>
          <w:ilvl w:val="2"/>
          <w:numId w:val="6"/>
        </w:numPr>
        <w:spacing w:before="120"/>
        <w:ind w:left="1980" w:hanging="900"/>
        <w:contextualSpacing w:val="0"/>
        <w:jc w:val="both"/>
        <w:rPr>
          <w:rFonts w:eastAsiaTheme="minorEastAsia"/>
          <w:sz w:val="21"/>
          <w:szCs w:val="21"/>
          <w:lang w:val="lt-LT" w:eastAsia="lt-LT"/>
        </w:rPr>
      </w:pPr>
      <w:r w:rsidRPr="00E11DF0">
        <w:rPr>
          <w:sz w:val="21"/>
          <w:szCs w:val="21"/>
          <w:lang w:val="lt-LT"/>
        </w:rPr>
        <w:t>d</w:t>
      </w:r>
      <w:r w:rsidRPr="00E11DF0">
        <w:rPr>
          <w:rFonts w:eastAsiaTheme="minorEastAsia"/>
          <w:sz w:val="21"/>
          <w:szCs w:val="21"/>
          <w:lang w:val="lt-LT" w:eastAsia="lt-LT"/>
        </w:rPr>
        <w:t>eklaracija dėl sutikimo būti ūkio subjektu / subtiekėju (Jeigu tiekėjas remiasi ūkio subjektų pajėgumais pagal PĮ 62 straipsnį ir (arba) jei tiekėjas pasitelkia subtiekėją</w:t>
      </w:r>
      <w:r w:rsidR="00484608" w:rsidRPr="00E11DF0">
        <w:rPr>
          <w:sz w:val="21"/>
          <w:szCs w:val="21"/>
          <w:lang w:val="lt-LT"/>
        </w:rPr>
        <w:t>;</w:t>
      </w:r>
      <w:r w:rsidRPr="00E11DF0">
        <w:rPr>
          <w:rFonts w:eastAsiaTheme="minorEastAsia"/>
          <w:sz w:val="21"/>
          <w:szCs w:val="21"/>
          <w:lang w:val="lt-LT" w:eastAsia="lt-LT"/>
        </w:rPr>
        <w:t xml:space="preserve"> specialiųjų pirkimo sąlygų </w:t>
      </w:r>
      <w:r w:rsidR="00484608" w:rsidRPr="00E11DF0">
        <w:rPr>
          <w:sz w:val="21"/>
          <w:szCs w:val="21"/>
          <w:lang w:val="lt-LT"/>
        </w:rPr>
        <w:t xml:space="preserve">10 </w:t>
      </w:r>
      <w:r w:rsidRPr="00E11DF0">
        <w:rPr>
          <w:rFonts w:eastAsiaTheme="minorEastAsia"/>
          <w:sz w:val="21"/>
          <w:szCs w:val="21"/>
          <w:lang w:val="lt-LT" w:eastAsia="lt-LT"/>
        </w:rPr>
        <w:t>priedas)</w:t>
      </w:r>
      <w:r w:rsidRPr="00E11DF0">
        <w:rPr>
          <w:sz w:val="21"/>
          <w:szCs w:val="21"/>
          <w:lang w:val="lt-LT"/>
        </w:rPr>
        <w:t>;</w:t>
      </w:r>
    </w:p>
    <w:p w14:paraId="0A4D1BFD" w14:textId="5AAB6651" w:rsidR="00450415" w:rsidRPr="00E11DF0" w:rsidRDefault="004A6B64">
      <w:pPr>
        <w:pStyle w:val="Sraopastraipa"/>
        <w:numPr>
          <w:ilvl w:val="2"/>
          <w:numId w:val="6"/>
        </w:numPr>
        <w:spacing w:before="120"/>
        <w:ind w:left="1980" w:hanging="900"/>
        <w:contextualSpacing w:val="0"/>
        <w:jc w:val="both"/>
        <w:rPr>
          <w:sz w:val="21"/>
          <w:szCs w:val="21"/>
          <w:lang w:val="lt-LT"/>
        </w:rPr>
      </w:pPr>
      <w:r w:rsidRPr="00E11DF0">
        <w:rPr>
          <w:sz w:val="21"/>
          <w:szCs w:val="21"/>
          <w:lang w:val="lt-LT"/>
        </w:rPr>
        <w:t>d</w:t>
      </w:r>
      <w:r w:rsidRPr="00E11DF0">
        <w:rPr>
          <w:rFonts w:eastAsiaTheme="minorEastAsia"/>
          <w:sz w:val="21"/>
          <w:szCs w:val="21"/>
          <w:lang w:val="lt-LT" w:eastAsia="lt-LT"/>
        </w:rPr>
        <w:t>eklaracija dėl specialisto sutikimo būti įdarbintu (Jeigu tiekėjas remiasi specialisto pajėgumais pagal PĮ 62 straipsnį ir kurį tiekėjas ketina įdarbinti (</w:t>
      </w:r>
      <w:proofErr w:type="spellStart"/>
      <w:r w:rsidRPr="00E11DF0">
        <w:rPr>
          <w:rFonts w:eastAsiaTheme="minorEastAsia"/>
          <w:sz w:val="21"/>
          <w:szCs w:val="21"/>
          <w:lang w:val="lt-LT" w:eastAsia="lt-LT"/>
        </w:rPr>
        <w:t>kvazisubtiekėjas</w:t>
      </w:r>
      <w:proofErr w:type="spellEnd"/>
      <w:r w:rsidRPr="00E11DF0">
        <w:rPr>
          <w:rFonts w:eastAsiaTheme="minorEastAsia"/>
          <w:sz w:val="21"/>
          <w:szCs w:val="21"/>
          <w:lang w:val="lt-LT" w:eastAsia="lt-LT"/>
        </w:rPr>
        <w:t>)</w:t>
      </w:r>
      <w:r w:rsidR="00484608" w:rsidRPr="00E11DF0">
        <w:rPr>
          <w:sz w:val="21"/>
          <w:szCs w:val="21"/>
          <w:lang w:val="lt-LT"/>
        </w:rPr>
        <w:t>;</w:t>
      </w:r>
      <w:r w:rsidRPr="00E11DF0">
        <w:rPr>
          <w:rFonts w:eastAsiaTheme="minorEastAsia"/>
          <w:sz w:val="21"/>
          <w:szCs w:val="21"/>
          <w:lang w:val="lt-LT" w:eastAsia="lt-LT"/>
        </w:rPr>
        <w:t xml:space="preserve"> specialiųjų pirkimo sąlygų 1</w:t>
      </w:r>
      <w:r w:rsidR="00484608" w:rsidRPr="00E11DF0">
        <w:rPr>
          <w:sz w:val="21"/>
          <w:szCs w:val="21"/>
          <w:lang w:val="lt-LT"/>
        </w:rPr>
        <w:t>1</w:t>
      </w:r>
      <w:r w:rsidRPr="00E11DF0">
        <w:rPr>
          <w:rFonts w:eastAsiaTheme="minorEastAsia"/>
          <w:sz w:val="21"/>
          <w:szCs w:val="21"/>
          <w:lang w:val="lt-LT" w:eastAsia="lt-LT"/>
        </w:rPr>
        <w:t xml:space="preserve"> priedas)</w:t>
      </w:r>
      <w:r w:rsidR="00450415" w:rsidRPr="00E11DF0">
        <w:rPr>
          <w:sz w:val="21"/>
          <w:szCs w:val="21"/>
          <w:lang w:val="lt-LT"/>
        </w:rPr>
        <w:t>;</w:t>
      </w:r>
    </w:p>
    <w:p w14:paraId="03ACB227" w14:textId="180AF4FC" w:rsidR="004A7449" w:rsidRPr="004A7449" w:rsidRDefault="00CF3D62" w:rsidP="0002071D">
      <w:pPr>
        <w:pStyle w:val="Sraopastraipa"/>
        <w:numPr>
          <w:ilvl w:val="2"/>
          <w:numId w:val="6"/>
        </w:numPr>
        <w:spacing w:before="120"/>
        <w:ind w:left="1980" w:hanging="900"/>
        <w:contextualSpacing w:val="0"/>
        <w:jc w:val="both"/>
        <w:rPr>
          <w:rFonts w:eastAsiaTheme="minorEastAsia"/>
          <w:sz w:val="21"/>
          <w:szCs w:val="21"/>
          <w:lang w:val="lt-LT" w:eastAsia="lt-LT"/>
        </w:rPr>
      </w:pPr>
      <w:r w:rsidRPr="004A7449">
        <w:rPr>
          <w:sz w:val="21"/>
          <w:szCs w:val="21"/>
          <w:lang w:val="lt-LT"/>
        </w:rPr>
        <w:t>d</w:t>
      </w:r>
      <w:r w:rsidRPr="004A7449">
        <w:rPr>
          <w:rFonts w:eastAsiaTheme="minorEastAsia"/>
          <w:sz w:val="21"/>
          <w:szCs w:val="21"/>
          <w:lang w:val="lt-LT" w:eastAsia="lt-LT"/>
        </w:rPr>
        <w:t xml:space="preserve">okumentai, </w:t>
      </w:r>
      <w:r w:rsidR="004A7449" w:rsidRPr="004A7449">
        <w:rPr>
          <w:rFonts w:eastAsiaTheme="minorEastAsia"/>
          <w:sz w:val="21"/>
          <w:szCs w:val="21"/>
          <w:lang w:val="lt-LT" w:eastAsia="lt-LT"/>
        </w:rPr>
        <w:t>patvirtinantys tiekėjo pasiūlymo atitiktį techninės specifikacijos reikalavimams, įskaitant dokumentus apie žemės sklypą ir jo valdymo pagrindą bei leidimą elektros energijos gamybai (išduotą VERT) iš siūlomo nutolusios saulės elektrinės ar vėjo jėgainės</w:t>
      </w:r>
    </w:p>
    <w:p w14:paraId="0319AD4D" w14:textId="00317045" w:rsidR="00CF3D62" w:rsidRPr="004A7449" w:rsidRDefault="006E62CD" w:rsidP="0002071D">
      <w:pPr>
        <w:pStyle w:val="Sraopastraipa"/>
        <w:numPr>
          <w:ilvl w:val="2"/>
          <w:numId w:val="6"/>
        </w:numPr>
        <w:spacing w:before="120"/>
        <w:ind w:left="1980" w:hanging="900"/>
        <w:contextualSpacing w:val="0"/>
        <w:jc w:val="both"/>
        <w:rPr>
          <w:rFonts w:eastAsiaTheme="minorEastAsia"/>
          <w:color w:val="EE0000"/>
          <w:sz w:val="21"/>
          <w:szCs w:val="21"/>
          <w:lang w:val="lt-LT" w:eastAsia="lt-LT"/>
        </w:rPr>
      </w:pPr>
      <w:r w:rsidRPr="004A7449">
        <w:rPr>
          <w:rFonts w:eastAsiaTheme="minorEastAsia"/>
          <w:sz w:val="21"/>
          <w:szCs w:val="21"/>
          <w:lang w:val="lt-LT" w:eastAsia="lt-LT"/>
        </w:rPr>
        <w:t>j</w:t>
      </w:r>
      <w:r w:rsidRPr="004A7449">
        <w:rPr>
          <w:sz w:val="21"/>
          <w:szCs w:val="21"/>
          <w:lang w:val="lt-LT"/>
        </w:rPr>
        <w:t>eigu siūloma saulės elektrinė, tiekėjas kartu su pasiūlymu turi pateikti prognozuojamos metinės generacijos ataskaitą (PVSYST, PVSOL ar analogiška) už 3 metus, naudojamos modeliavimo metodikos aprašymą, pagrindinius techninius parametrus bei informaciją apie modulių degradaciją, jeigu elektrinė nėra nauja.</w:t>
      </w:r>
    </w:p>
    <w:p w14:paraId="13DABAEE" w14:textId="0BF1C7B3" w:rsidR="007E3B56" w:rsidRPr="00E11DF0" w:rsidRDefault="006E62CD">
      <w:pPr>
        <w:pStyle w:val="Sraopastraipa"/>
        <w:numPr>
          <w:ilvl w:val="2"/>
          <w:numId w:val="6"/>
        </w:numPr>
        <w:spacing w:before="120"/>
        <w:ind w:left="1980" w:hanging="900"/>
        <w:contextualSpacing w:val="0"/>
        <w:jc w:val="both"/>
        <w:rPr>
          <w:rFonts w:eastAsiaTheme="minorEastAsia"/>
          <w:color w:val="EE0000"/>
          <w:sz w:val="21"/>
          <w:szCs w:val="21"/>
          <w:lang w:val="lt-LT" w:eastAsia="lt-LT"/>
        </w:rPr>
      </w:pPr>
      <w:r w:rsidRPr="00E11DF0">
        <w:rPr>
          <w:rFonts w:eastAsiaTheme="minorEastAsia"/>
          <w:sz w:val="21"/>
          <w:szCs w:val="21"/>
          <w:lang w:val="lt-LT" w:eastAsia="lt-LT"/>
        </w:rPr>
        <w:t>j</w:t>
      </w:r>
      <w:r w:rsidRPr="00E11DF0">
        <w:rPr>
          <w:sz w:val="21"/>
          <w:szCs w:val="21"/>
          <w:lang w:val="lt-LT"/>
        </w:rPr>
        <w:t>eigu siūloma vėjo jėgainė, tiekėjas kartu su pasiūlymu turi pateikti prognozuojamos metinės generacijos ataskaitą už 3 metus, naudojamos modeliavimo metodikos arba istorinių duomenų aprašymą bei pagrindinius techninius parametrus.</w:t>
      </w:r>
    </w:p>
    <w:p w14:paraId="3E54366B" w14:textId="7C857FC4" w:rsidR="00225BEF" w:rsidRPr="00E11DF0" w:rsidRDefault="00424C4C">
      <w:pPr>
        <w:pStyle w:val="Sraopastraipa"/>
        <w:numPr>
          <w:ilvl w:val="1"/>
          <w:numId w:val="6"/>
        </w:numPr>
        <w:tabs>
          <w:tab w:val="left" w:pos="1170"/>
        </w:tabs>
        <w:spacing w:before="120"/>
        <w:ind w:hanging="530"/>
        <w:contextualSpacing w:val="0"/>
        <w:jc w:val="both"/>
        <w:rPr>
          <w:sz w:val="21"/>
          <w:szCs w:val="21"/>
          <w:lang w:val="lt-LT"/>
        </w:rPr>
      </w:pPr>
      <w:r w:rsidRPr="00E11DF0">
        <w:rPr>
          <w:sz w:val="21"/>
          <w:szCs w:val="21"/>
          <w:lang w:val="lt-LT"/>
        </w:rPr>
        <w:t>Visas</w:t>
      </w:r>
      <w:r w:rsidR="004B6FBD" w:rsidRPr="00E11DF0">
        <w:rPr>
          <w:sz w:val="21"/>
          <w:szCs w:val="21"/>
          <w:lang w:val="lt-LT"/>
        </w:rPr>
        <w:t xml:space="preserve"> </w:t>
      </w:r>
      <w:r w:rsidR="00C7179F" w:rsidRPr="00E11DF0">
        <w:rPr>
          <w:sz w:val="21"/>
          <w:szCs w:val="21"/>
          <w:lang w:val="lt-LT"/>
        </w:rPr>
        <w:t>p</w:t>
      </w:r>
      <w:r w:rsidR="00826A7E" w:rsidRPr="00E11DF0">
        <w:rPr>
          <w:sz w:val="21"/>
          <w:szCs w:val="21"/>
          <w:lang w:val="lt-LT"/>
        </w:rPr>
        <w:t xml:space="preserve">asiūlymas privalo būti pasirašytas kvalifikuotu elektroniniu parašu, atitinkančiu </w:t>
      </w:r>
      <w:r w:rsidR="00BA31F7" w:rsidRPr="00E11DF0">
        <w:rPr>
          <w:sz w:val="21"/>
          <w:szCs w:val="21"/>
          <w:lang w:val="lt-LT"/>
        </w:rPr>
        <w:t>PĮ</w:t>
      </w:r>
      <w:r w:rsidR="00826A7E" w:rsidRPr="00E11DF0">
        <w:rPr>
          <w:sz w:val="21"/>
          <w:szCs w:val="21"/>
          <w:lang w:val="lt-LT"/>
        </w:rPr>
        <w:t xml:space="preserve"> </w:t>
      </w:r>
      <w:r w:rsidR="008369B4" w:rsidRPr="00E11DF0">
        <w:rPr>
          <w:sz w:val="21"/>
          <w:szCs w:val="21"/>
          <w:lang w:val="lt-LT"/>
        </w:rPr>
        <w:t>34</w:t>
      </w:r>
      <w:r w:rsidR="00826A7E" w:rsidRPr="00E11DF0">
        <w:rPr>
          <w:sz w:val="21"/>
          <w:szCs w:val="21"/>
          <w:lang w:val="lt-LT"/>
        </w:rPr>
        <w:t xml:space="preserve"> straipsnio 11 dalies 2 ir 3 punktuose nustatytus reikalavimus. Kvalifikuotu elektroniniu parašu </w:t>
      </w:r>
      <w:r w:rsidR="00BA31F7" w:rsidRPr="00E11DF0">
        <w:rPr>
          <w:sz w:val="21"/>
          <w:szCs w:val="21"/>
          <w:lang w:val="lt-LT"/>
        </w:rPr>
        <w:t xml:space="preserve">tiekėjo </w:t>
      </w:r>
      <w:r w:rsidR="00826A7E" w:rsidRPr="00E11DF0">
        <w:rPr>
          <w:sz w:val="21"/>
          <w:szCs w:val="21"/>
          <w:lang w:val="lt-LT"/>
        </w:rPr>
        <w:t>vadovas ar jo įgaliotas asmuo turi patvirtinti visą pasiūlymą</w:t>
      </w:r>
      <w:r w:rsidR="00BA31F7" w:rsidRPr="00E11DF0">
        <w:rPr>
          <w:sz w:val="21"/>
          <w:szCs w:val="21"/>
          <w:lang w:val="lt-LT"/>
        </w:rPr>
        <w:t xml:space="preserve">, </w:t>
      </w:r>
      <w:r w:rsidR="00826A7E" w:rsidRPr="00E11DF0">
        <w:rPr>
          <w:sz w:val="21"/>
          <w:szCs w:val="21"/>
          <w:lang w:val="lt-LT"/>
        </w:rPr>
        <w:t>atskirai kiekvieno</w:t>
      </w:r>
      <w:r w:rsidR="00225BEF" w:rsidRPr="00E11DF0">
        <w:rPr>
          <w:sz w:val="21"/>
          <w:szCs w:val="21"/>
          <w:lang w:val="lt-LT"/>
        </w:rPr>
        <w:t>s</w:t>
      </w:r>
      <w:r w:rsidR="00826A7E" w:rsidRPr="00E11DF0">
        <w:rPr>
          <w:sz w:val="21"/>
          <w:szCs w:val="21"/>
          <w:lang w:val="lt-LT"/>
        </w:rPr>
        <w:t xml:space="preserve"> dokument</w:t>
      </w:r>
      <w:r w:rsidR="00225BEF" w:rsidRPr="00E11DF0">
        <w:rPr>
          <w:sz w:val="21"/>
          <w:szCs w:val="21"/>
          <w:lang w:val="lt-LT"/>
        </w:rPr>
        <w:t>ų kopijos</w:t>
      </w:r>
      <w:r w:rsidR="00826A7E" w:rsidRPr="00E11DF0">
        <w:rPr>
          <w:sz w:val="21"/>
          <w:szCs w:val="21"/>
          <w:lang w:val="lt-LT"/>
        </w:rPr>
        <w:t xml:space="preserve"> pasirašyti kvalifikuotu elektroniniu parašu nereikia</w:t>
      </w:r>
      <w:r w:rsidRPr="00E11DF0">
        <w:rPr>
          <w:sz w:val="21"/>
          <w:szCs w:val="21"/>
          <w:lang w:val="lt-LT"/>
        </w:rPr>
        <w:t xml:space="preserve"> (jei pirkimo </w:t>
      </w:r>
      <w:r w:rsidR="00AF4EF5" w:rsidRPr="00E11DF0">
        <w:rPr>
          <w:sz w:val="21"/>
          <w:szCs w:val="21"/>
          <w:lang w:val="lt-LT"/>
        </w:rPr>
        <w:t xml:space="preserve">sąlygose </w:t>
      </w:r>
      <w:r w:rsidRPr="00E11DF0">
        <w:rPr>
          <w:sz w:val="21"/>
          <w:szCs w:val="21"/>
          <w:lang w:val="lt-LT"/>
        </w:rPr>
        <w:t>nenumatyta kitaip)</w:t>
      </w:r>
      <w:r w:rsidR="00826A7E" w:rsidRPr="00E11DF0">
        <w:rPr>
          <w:sz w:val="21"/>
          <w:szCs w:val="21"/>
          <w:lang w:val="lt-LT"/>
        </w:rPr>
        <w:t>.</w:t>
      </w:r>
      <w:r w:rsidR="00225BEF" w:rsidRPr="00E11DF0">
        <w:rPr>
          <w:sz w:val="21"/>
          <w:szCs w:val="21"/>
          <w:lang w:val="lt-LT"/>
        </w:rPr>
        <w:t xml:space="preserve"> Gali būti pateikiami:</w:t>
      </w:r>
    </w:p>
    <w:p w14:paraId="3FB88B46" w14:textId="1782D287" w:rsidR="00225BEF" w:rsidRPr="00E11DF0" w:rsidRDefault="00225BEF">
      <w:pPr>
        <w:pStyle w:val="Body2"/>
        <w:numPr>
          <w:ilvl w:val="2"/>
          <w:numId w:val="6"/>
        </w:numPr>
        <w:tabs>
          <w:tab w:val="left" w:pos="360"/>
        </w:tabs>
        <w:spacing w:before="120" w:after="0"/>
        <w:rPr>
          <w:rFonts w:eastAsiaTheme="minorEastAsia" w:cs="Times New Roman"/>
          <w:color w:val="auto"/>
          <w:lang w:val="lt-LT" w:eastAsia="lt-LT"/>
        </w:rPr>
      </w:pPr>
      <w:r w:rsidRPr="00E11DF0">
        <w:rPr>
          <w:rFonts w:eastAsiaTheme="minorEastAsia" w:cs="Times New Roman"/>
          <w:color w:val="auto"/>
          <w:lang w:val="lt-LT" w:eastAsia="lt-LT"/>
        </w:rPr>
        <w:t>kvalifikuotu elektroniniu parašu pasirašyti elektroninėmis priemonėmis suformuoti dokumentai (</w:t>
      </w:r>
      <w:r w:rsidR="003E51C1" w:rsidRPr="00E11DF0">
        <w:rPr>
          <w:rFonts w:eastAsiaTheme="minorEastAsia" w:cs="Times New Roman"/>
          <w:color w:val="auto"/>
          <w:lang w:val="lt-LT" w:eastAsia="lt-LT"/>
        </w:rPr>
        <w:t>kai</w:t>
      </w:r>
      <w:r w:rsidRPr="00E11DF0">
        <w:rPr>
          <w:rFonts w:eastAsiaTheme="minorEastAsia" w:cs="Times New Roman"/>
          <w:color w:val="auto"/>
          <w:lang w:val="lt-LT" w:eastAsia="lt-LT"/>
        </w:rPr>
        <w:t xml:space="preserve"> tiekėją atstovaujantis </w:t>
      </w:r>
      <w:r w:rsidR="003E51C1" w:rsidRPr="00E11DF0">
        <w:rPr>
          <w:rFonts w:eastAsiaTheme="minorEastAsia" w:cs="Times New Roman"/>
          <w:color w:val="auto"/>
          <w:lang w:val="lt-LT" w:eastAsia="lt-LT"/>
        </w:rPr>
        <w:t xml:space="preserve">ir visą pasiūlymą pasirašantis </w:t>
      </w:r>
      <w:r w:rsidRPr="00E11DF0">
        <w:rPr>
          <w:rFonts w:eastAsiaTheme="minorEastAsia" w:cs="Times New Roman"/>
          <w:color w:val="auto"/>
          <w:lang w:val="lt-LT" w:eastAsia="lt-LT"/>
        </w:rPr>
        <w:t xml:space="preserve">asmuo </w:t>
      </w:r>
      <w:r w:rsidR="003E51C1" w:rsidRPr="00E11DF0">
        <w:rPr>
          <w:rFonts w:eastAsiaTheme="minorEastAsia" w:cs="Times New Roman"/>
          <w:color w:val="auto"/>
          <w:lang w:val="lt-LT" w:eastAsia="lt-LT"/>
        </w:rPr>
        <w:t>nesutampa</w:t>
      </w:r>
      <w:r w:rsidRPr="00E11DF0">
        <w:rPr>
          <w:rFonts w:eastAsiaTheme="minorEastAsia" w:cs="Times New Roman"/>
          <w:color w:val="auto"/>
          <w:lang w:val="lt-LT" w:eastAsia="lt-LT"/>
        </w:rPr>
        <w:t xml:space="preserve"> su elektroniniu parašu </w:t>
      </w:r>
      <w:r w:rsidR="003E51C1" w:rsidRPr="00E11DF0">
        <w:rPr>
          <w:rFonts w:eastAsiaTheme="minorEastAsia" w:cs="Times New Roman"/>
          <w:color w:val="auto"/>
          <w:lang w:val="lt-LT" w:eastAsia="lt-LT"/>
        </w:rPr>
        <w:t>atitinkamą</w:t>
      </w:r>
      <w:r w:rsidRPr="00E11DF0">
        <w:rPr>
          <w:rFonts w:eastAsiaTheme="minorEastAsia" w:cs="Times New Roman"/>
          <w:color w:val="auto"/>
          <w:lang w:val="lt-LT" w:eastAsia="lt-LT"/>
        </w:rPr>
        <w:t xml:space="preserve"> dokumentą pasirašančiu asmeniu);</w:t>
      </w:r>
    </w:p>
    <w:p w14:paraId="4E59774C" w14:textId="2474DB5B" w:rsidR="00225BEF" w:rsidRPr="00E11DF0" w:rsidRDefault="00225BEF">
      <w:pPr>
        <w:pStyle w:val="Body2"/>
        <w:numPr>
          <w:ilvl w:val="2"/>
          <w:numId w:val="6"/>
        </w:numPr>
        <w:tabs>
          <w:tab w:val="left" w:pos="360"/>
        </w:tabs>
        <w:spacing w:before="120" w:after="0"/>
        <w:rPr>
          <w:rFonts w:eastAsiaTheme="minorEastAsia" w:cs="Times New Roman"/>
          <w:color w:val="auto"/>
          <w:lang w:val="lt-LT" w:eastAsia="lt-LT"/>
        </w:rPr>
      </w:pPr>
      <w:r w:rsidRPr="00E11DF0">
        <w:rPr>
          <w:rFonts w:eastAsiaTheme="minorEastAsia" w:cs="Times New Roman"/>
          <w:color w:val="auto"/>
          <w:lang w:val="lt-LT" w:eastAsia="lt-LT"/>
        </w:rPr>
        <w:t>elektroninėmis priemonėmis suformuoti dokumentai (</w:t>
      </w:r>
      <w:r w:rsidR="003E51C1" w:rsidRPr="00E11DF0">
        <w:rPr>
          <w:rFonts w:eastAsiaTheme="minorEastAsia" w:cs="Times New Roman"/>
          <w:color w:val="auto"/>
          <w:lang w:val="lt-LT" w:eastAsia="lt-LT"/>
        </w:rPr>
        <w:t>kai</w:t>
      </w:r>
      <w:r w:rsidRPr="00E11DF0">
        <w:rPr>
          <w:rFonts w:eastAsiaTheme="minorEastAsia" w:cs="Times New Roman"/>
          <w:color w:val="auto"/>
          <w:lang w:val="lt-LT" w:eastAsia="lt-LT"/>
        </w:rPr>
        <w:t xml:space="preserve"> tiekėją atstovaujantis </w:t>
      </w:r>
      <w:r w:rsidR="003E51C1" w:rsidRPr="00E11DF0">
        <w:rPr>
          <w:rFonts w:eastAsiaTheme="minorEastAsia" w:cs="Times New Roman"/>
          <w:color w:val="auto"/>
          <w:lang w:val="lt-LT" w:eastAsia="lt-LT"/>
        </w:rPr>
        <w:t xml:space="preserve">ir visą pasiūlymą pasirašantis </w:t>
      </w:r>
      <w:r w:rsidRPr="00E11DF0">
        <w:rPr>
          <w:rFonts w:eastAsiaTheme="minorEastAsia" w:cs="Times New Roman"/>
          <w:color w:val="auto"/>
          <w:lang w:val="lt-LT" w:eastAsia="lt-LT"/>
        </w:rPr>
        <w:t>asmuo suta</w:t>
      </w:r>
      <w:r w:rsidR="00147A63" w:rsidRPr="00E11DF0">
        <w:rPr>
          <w:rFonts w:eastAsiaTheme="minorEastAsia" w:cs="Times New Roman"/>
          <w:color w:val="auto"/>
          <w:lang w:val="lt-LT" w:eastAsia="lt-LT"/>
        </w:rPr>
        <w:t>m</w:t>
      </w:r>
      <w:r w:rsidRPr="00E11DF0">
        <w:rPr>
          <w:rFonts w:eastAsiaTheme="minorEastAsia" w:cs="Times New Roman"/>
          <w:color w:val="auto"/>
          <w:lang w:val="lt-LT" w:eastAsia="lt-LT"/>
        </w:rPr>
        <w:t>p</w:t>
      </w:r>
      <w:r w:rsidR="00147A63" w:rsidRPr="00E11DF0">
        <w:rPr>
          <w:rFonts w:eastAsiaTheme="minorEastAsia" w:cs="Times New Roman"/>
          <w:color w:val="auto"/>
          <w:lang w:val="lt-LT" w:eastAsia="lt-LT"/>
        </w:rPr>
        <w:t>a</w:t>
      </w:r>
      <w:r w:rsidRPr="00E11DF0">
        <w:rPr>
          <w:rFonts w:eastAsiaTheme="minorEastAsia" w:cs="Times New Roman"/>
          <w:color w:val="auto"/>
          <w:lang w:val="lt-LT" w:eastAsia="lt-LT"/>
        </w:rPr>
        <w:t xml:space="preserve"> su </w:t>
      </w:r>
      <w:r w:rsidR="003E51C1" w:rsidRPr="00E11DF0">
        <w:rPr>
          <w:rFonts w:eastAsiaTheme="minorEastAsia" w:cs="Times New Roman"/>
          <w:color w:val="auto"/>
          <w:lang w:val="lt-LT" w:eastAsia="lt-LT"/>
        </w:rPr>
        <w:t>atitinkamą</w:t>
      </w:r>
      <w:r w:rsidRPr="00E11DF0">
        <w:rPr>
          <w:rFonts w:eastAsiaTheme="minorEastAsia" w:cs="Times New Roman"/>
          <w:color w:val="auto"/>
          <w:lang w:val="lt-LT" w:eastAsia="lt-LT"/>
        </w:rPr>
        <w:t xml:space="preserve"> dokumentą </w:t>
      </w:r>
      <w:r w:rsidR="003E51C1" w:rsidRPr="00E11DF0">
        <w:rPr>
          <w:rFonts w:eastAsiaTheme="minorEastAsia" w:cs="Times New Roman"/>
          <w:color w:val="auto"/>
          <w:lang w:val="lt-LT" w:eastAsia="lt-LT"/>
        </w:rPr>
        <w:t xml:space="preserve">turinčiu teisę </w:t>
      </w:r>
      <w:r w:rsidRPr="00E11DF0">
        <w:rPr>
          <w:rFonts w:eastAsiaTheme="minorEastAsia" w:cs="Times New Roman"/>
          <w:color w:val="auto"/>
          <w:lang w:val="lt-LT" w:eastAsia="lt-LT"/>
        </w:rPr>
        <w:t>pasiraš</w:t>
      </w:r>
      <w:r w:rsidR="003E51C1" w:rsidRPr="00E11DF0">
        <w:rPr>
          <w:rFonts w:eastAsiaTheme="minorEastAsia" w:cs="Times New Roman"/>
          <w:color w:val="auto"/>
          <w:lang w:val="lt-LT" w:eastAsia="lt-LT"/>
        </w:rPr>
        <w:t>yti</w:t>
      </w:r>
      <w:r w:rsidRPr="00E11DF0">
        <w:rPr>
          <w:rFonts w:eastAsiaTheme="minorEastAsia" w:cs="Times New Roman"/>
          <w:color w:val="auto"/>
          <w:lang w:val="lt-LT" w:eastAsia="lt-LT"/>
        </w:rPr>
        <w:t xml:space="preserve"> asmeniu)</w:t>
      </w:r>
      <w:r w:rsidR="000464E8" w:rsidRPr="00E11DF0">
        <w:rPr>
          <w:rFonts w:eastAsiaTheme="minorEastAsia" w:cs="Times New Roman"/>
          <w:color w:val="auto"/>
          <w:lang w:val="lt-LT" w:eastAsia="lt-LT"/>
        </w:rPr>
        <w:t>;</w:t>
      </w:r>
    </w:p>
    <w:p w14:paraId="311D42C8" w14:textId="09882E1D" w:rsidR="00197943" w:rsidRPr="00E11DF0" w:rsidRDefault="00225BEF">
      <w:pPr>
        <w:pStyle w:val="Body2"/>
        <w:numPr>
          <w:ilvl w:val="2"/>
          <w:numId w:val="6"/>
        </w:numPr>
        <w:tabs>
          <w:tab w:val="left" w:pos="360"/>
        </w:tabs>
        <w:spacing w:before="120" w:after="0"/>
        <w:rPr>
          <w:rFonts w:eastAsiaTheme="minorEastAsia" w:cs="Times New Roman"/>
          <w:color w:val="auto"/>
          <w:lang w:val="lt-LT" w:eastAsia="lt-LT"/>
        </w:rPr>
      </w:pPr>
      <w:r w:rsidRPr="00E11DF0">
        <w:rPr>
          <w:rFonts w:eastAsiaTheme="minorEastAsia" w:cs="Times New Roman"/>
          <w:color w:val="auto"/>
          <w:lang w:val="lt-LT" w:eastAsia="lt-LT"/>
        </w:rPr>
        <w:t>skaitmeninės dokumentų kopijos (fiziniu asmens, nesutampančio, su pasiūlymą pasirašančiu asmeniu, parašu tvirtinami dokumentai turi būti pateikiami pasirašyti ir nuskenuoti).</w:t>
      </w:r>
    </w:p>
    <w:p w14:paraId="6602056D" w14:textId="37DA047C" w:rsidR="0096678C" w:rsidRPr="00E11DF0" w:rsidRDefault="0099696F">
      <w:pPr>
        <w:pStyle w:val="Sraopastraipa"/>
        <w:numPr>
          <w:ilvl w:val="1"/>
          <w:numId w:val="6"/>
        </w:numPr>
        <w:tabs>
          <w:tab w:val="left" w:pos="1170"/>
        </w:tabs>
        <w:spacing w:before="120"/>
        <w:ind w:hanging="530"/>
        <w:contextualSpacing w:val="0"/>
        <w:jc w:val="both"/>
        <w:rPr>
          <w:sz w:val="21"/>
          <w:szCs w:val="21"/>
          <w:lang w:val="lt-LT"/>
        </w:rPr>
      </w:pPr>
      <w:r w:rsidRPr="00E11DF0">
        <w:rPr>
          <w:sz w:val="21"/>
          <w:szCs w:val="21"/>
          <w:lang w:val="lt-LT"/>
        </w:rPr>
        <w:t>P</w:t>
      </w:r>
      <w:r w:rsidR="0048587E" w:rsidRPr="00E11DF0">
        <w:rPr>
          <w:sz w:val="21"/>
          <w:szCs w:val="21"/>
          <w:lang w:val="lt-LT"/>
        </w:rPr>
        <w:t xml:space="preserve">asiūlymas </w:t>
      </w:r>
      <w:r w:rsidR="002B1658" w:rsidRPr="00E11DF0">
        <w:rPr>
          <w:sz w:val="21"/>
          <w:szCs w:val="21"/>
          <w:lang w:val="lt-LT"/>
        </w:rPr>
        <w:t xml:space="preserve">bei kita korespondencija pateikiami lietuvių kalba, išskyrus </w:t>
      </w:r>
      <w:r w:rsidR="0003187E" w:rsidRPr="00E11DF0">
        <w:rPr>
          <w:sz w:val="21"/>
          <w:szCs w:val="21"/>
          <w:lang w:val="lt-LT"/>
        </w:rPr>
        <w:t xml:space="preserve">šiose specialiosiose pirkimo sąlygose, </w:t>
      </w:r>
      <w:r w:rsidR="002B1658" w:rsidRPr="00E11DF0">
        <w:rPr>
          <w:sz w:val="21"/>
          <w:szCs w:val="21"/>
          <w:lang w:val="lt-LT"/>
        </w:rPr>
        <w:t xml:space="preserve">techninėje specifikacijoje ir pasiūlymo formoje nurodytus dokumentus, kurie gali būti pateikti anglų kalba be vertimo į lietuvių kalbą. </w:t>
      </w:r>
      <w:r w:rsidR="00F17A1F" w:rsidRPr="00E11DF0">
        <w:rPr>
          <w:sz w:val="21"/>
          <w:szCs w:val="21"/>
          <w:lang w:val="lt-LT"/>
        </w:rPr>
        <w:t>Jei kurie nors su pasiūlymu teikiami dokumentai parengti ne</w:t>
      </w:r>
      <w:r w:rsidR="001427AB" w:rsidRPr="00E11DF0">
        <w:rPr>
          <w:sz w:val="21"/>
          <w:szCs w:val="21"/>
          <w:lang w:val="lt-LT"/>
        </w:rPr>
        <w:t xml:space="preserve"> ta kalba, kuria</w:t>
      </w:r>
      <w:r w:rsidR="00F17A1F" w:rsidRPr="00E11DF0">
        <w:rPr>
          <w:sz w:val="21"/>
          <w:szCs w:val="21"/>
          <w:lang w:val="lt-LT"/>
        </w:rPr>
        <w:t xml:space="preserve"> </w:t>
      </w:r>
      <w:r w:rsidR="0BCA4ED4" w:rsidRPr="00E11DF0">
        <w:rPr>
          <w:sz w:val="21"/>
          <w:szCs w:val="21"/>
          <w:lang w:val="lt-LT"/>
        </w:rPr>
        <w:t>reikalaujama</w:t>
      </w:r>
      <w:r w:rsidR="001427AB" w:rsidRPr="00E11DF0">
        <w:rPr>
          <w:sz w:val="21"/>
          <w:szCs w:val="21"/>
          <w:lang w:val="lt-LT"/>
        </w:rPr>
        <w:t xml:space="preserve">, </w:t>
      </w:r>
      <w:r w:rsidR="003F1D78" w:rsidRPr="00E11DF0">
        <w:rPr>
          <w:sz w:val="21"/>
          <w:szCs w:val="21"/>
          <w:lang w:val="lt-LT"/>
        </w:rPr>
        <w:t xml:space="preserve">turi būti pateiktas tikslus vertimas į </w:t>
      </w:r>
      <w:r w:rsidR="40DC6EFC" w:rsidRPr="00E11DF0">
        <w:rPr>
          <w:sz w:val="21"/>
          <w:szCs w:val="21"/>
          <w:lang w:val="lt-LT"/>
        </w:rPr>
        <w:t>reikalaujamą</w:t>
      </w:r>
      <w:r w:rsidR="001427AB" w:rsidRPr="00E11DF0">
        <w:rPr>
          <w:sz w:val="21"/>
          <w:szCs w:val="21"/>
          <w:lang w:val="lt-LT"/>
        </w:rPr>
        <w:t xml:space="preserve"> </w:t>
      </w:r>
      <w:r w:rsidR="00141BF1" w:rsidRPr="00E11DF0">
        <w:rPr>
          <w:sz w:val="21"/>
          <w:szCs w:val="21"/>
          <w:lang w:val="lt-LT"/>
        </w:rPr>
        <w:t>kalbą</w:t>
      </w:r>
      <w:r w:rsidR="00F17A1F" w:rsidRPr="00E11DF0">
        <w:rPr>
          <w:sz w:val="21"/>
          <w:szCs w:val="21"/>
          <w:lang w:val="lt-LT"/>
        </w:rPr>
        <w:t xml:space="preserve">. </w:t>
      </w:r>
      <w:r w:rsidR="0085364E" w:rsidRPr="00E11DF0">
        <w:rPr>
          <w:sz w:val="21"/>
          <w:szCs w:val="21"/>
          <w:lang w:val="lt-LT"/>
        </w:rPr>
        <w:t>Perkančiaj</w:t>
      </w:r>
      <w:r w:rsidR="00680BA0" w:rsidRPr="00E11DF0">
        <w:rPr>
          <w:sz w:val="21"/>
          <w:szCs w:val="21"/>
          <w:lang w:val="lt-LT"/>
        </w:rPr>
        <w:t>am</w:t>
      </w:r>
      <w:r w:rsidR="0085364E" w:rsidRPr="00E11DF0">
        <w:rPr>
          <w:sz w:val="21"/>
          <w:szCs w:val="21"/>
          <w:lang w:val="lt-LT"/>
        </w:rPr>
        <w:t xml:space="preserve"> </w:t>
      </w:r>
      <w:r w:rsidR="00680BA0" w:rsidRPr="00E11DF0">
        <w:rPr>
          <w:sz w:val="21"/>
          <w:szCs w:val="21"/>
          <w:lang w:val="lt-LT"/>
        </w:rPr>
        <w:t>subjektui</w:t>
      </w:r>
      <w:r w:rsidR="0085364E" w:rsidRPr="00E11DF0">
        <w:rPr>
          <w:sz w:val="21"/>
          <w:szCs w:val="21"/>
          <w:lang w:val="lt-LT"/>
        </w:rPr>
        <w:t xml:space="preserve"> turint įtarimų</w:t>
      </w:r>
      <w:r w:rsidR="0048587E" w:rsidRPr="00E11DF0">
        <w:rPr>
          <w:sz w:val="21"/>
          <w:szCs w:val="21"/>
          <w:lang w:val="lt-LT"/>
        </w:rPr>
        <w:t xml:space="preserve"> dėl pasiūlyme pateikto dokumento vertimo kokybės ir (ar) jo atitikties dokumento originalo turiniui, perkan</w:t>
      </w:r>
      <w:r w:rsidR="00680BA0" w:rsidRPr="00E11DF0">
        <w:rPr>
          <w:sz w:val="21"/>
          <w:szCs w:val="21"/>
          <w:lang w:val="lt-LT"/>
        </w:rPr>
        <w:t>tysis</w:t>
      </w:r>
      <w:r w:rsidR="0048587E" w:rsidRPr="00E11DF0">
        <w:rPr>
          <w:sz w:val="21"/>
          <w:szCs w:val="21"/>
          <w:lang w:val="lt-LT"/>
        </w:rPr>
        <w:t xml:space="preserve"> </w:t>
      </w:r>
      <w:r w:rsidR="00680BA0" w:rsidRPr="00E11DF0">
        <w:rPr>
          <w:sz w:val="21"/>
          <w:szCs w:val="21"/>
          <w:lang w:val="lt-LT"/>
        </w:rPr>
        <w:t>subjektas</w:t>
      </w:r>
      <w:r w:rsidR="0048587E" w:rsidRPr="00E11DF0">
        <w:rPr>
          <w:sz w:val="21"/>
          <w:szCs w:val="21"/>
          <w:lang w:val="lt-LT"/>
        </w:rPr>
        <w:t xml:space="preserve"> reikalauja pateikti vertimą atlikusio asmens parašu ir vertimų biuro antspaudu (jei turi) patvirtintą šio dokumento vertimą</w:t>
      </w:r>
      <w:r w:rsidR="00680BA0" w:rsidRPr="00E11DF0">
        <w:rPr>
          <w:sz w:val="21"/>
          <w:szCs w:val="21"/>
          <w:lang w:val="lt-LT"/>
        </w:rPr>
        <w:t>.</w:t>
      </w:r>
    </w:p>
    <w:p w14:paraId="4172BF9D" w14:textId="684A955F" w:rsidR="00380B99" w:rsidRPr="00E11DF0" w:rsidRDefault="008D03B2">
      <w:pPr>
        <w:pStyle w:val="Sraopastraipa"/>
        <w:numPr>
          <w:ilvl w:val="1"/>
          <w:numId w:val="6"/>
        </w:numPr>
        <w:tabs>
          <w:tab w:val="left" w:pos="1170"/>
        </w:tabs>
        <w:spacing w:before="120"/>
        <w:ind w:hanging="530"/>
        <w:contextualSpacing w:val="0"/>
        <w:jc w:val="both"/>
        <w:rPr>
          <w:sz w:val="21"/>
          <w:szCs w:val="21"/>
          <w:lang w:val="lt-LT"/>
        </w:rPr>
      </w:pPr>
      <w:r w:rsidRPr="00E11DF0">
        <w:rPr>
          <w:sz w:val="21"/>
          <w:szCs w:val="21"/>
          <w:lang w:val="lt-LT"/>
        </w:rPr>
        <w:t xml:space="preserve">Bendra </w:t>
      </w:r>
      <w:r w:rsidR="00BA6AB3" w:rsidRPr="00E11DF0">
        <w:rPr>
          <w:sz w:val="21"/>
          <w:szCs w:val="21"/>
          <w:lang w:val="lt-LT"/>
        </w:rPr>
        <w:t>p</w:t>
      </w:r>
      <w:r w:rsidRPr="00E11DF0">
        <w:rPr>
          <w:sz w:val="21"/>
          <w:szCs w:val="21"/>
          <w:lang w:val="lt-LT"/>
        </w:rPr>
        <w:t>asiūlymo kaina</w:t>
      </w:r>
      <w:r w:rsidR="00D247A7" w:rsidRPr="00E11DF0">
        <w:rPr>
          <w:sz w:val="21"/>
          <w:szCs w:val="21"/>
          <w:lang w:val="lt-LT"/>
        </w:rPr>
        <w:t xml:space="preserve"> </w:t>
      </w:r>
      <w:r w:rsidR="008D3752" w:rsidRPr="00E11DF0">
        <w:rPr>
          <w:sz w:val="21"/>
          <w:szCs w:val="21"/>
          <w:lang w:val="lt-LT"/>
        </w:rPr>
        <w:t>(</w:t>
      </w:r>
      <w:r w:rsidR="00D247A7" w:rsidRPr="00E11DF0">
        <w:rPr>
          <w:sz w:val="21"/>
          <w:szCs w:val="21"/>
          <w:lang w:val="lt-LT"/>
        </w:rPr>
        <w:t>sąnaudos</w:t>
      </w:r>
      <w:r w:rsidR="008D3752" w:rsidRPr="00E11DF0">
        <w:rPr>
          <w:sz w:val="21"/>
          <w:szCs w:val="21"/>
          <w:lang w:val="lt-LT"/>
        </w:rPr>
        <w:t>)</w:t>
      </w:r>
      <w:r w:rsidR="001E2D68" w:rsidRPr="00E11DF0">
        <w:rPr>
          <w:sz w:val="21"/>
          <w:szCs w:val="21"/>
          <w:lang w:val="lt-LT"/>
        </w:rPr>
        <w:t xml:space="preserve">, įskaitant kainos sudedamąsias dalis ar įkainius, </w:t>
      </w:r>
      <w:r w:rsidR="000B049C" w:rsidRPr="00E11DF0">
        <w:rPr>
          <w:sz w:val="21"/>
          <w:szCs w:val="21"/>
          <w:lang w:val="lt-LT"/>
        </w:rPr>
        <w:t xml:space="preserve">turi būti nurodoma </w:t>
      </w:r>
      <w:r w:rsidR="00D247A7" w:rsidRPr="00E11DF0">
        <w:rPr>
          <w:sz w:val="21"/>
          <w:szCs w:val="21"/>
          <w:lang w:val="lt-LT"/>
        </w:rPr>
        <w:t>dviejų skaičių po kablelio tikslumu</w:t>
      </w:r>
      <w:r w:rsidR="001E2D68" w:rsidRPr="00E11DF0">
        <w:rPr>
          <w:sz w:val="21"/>
          <w:szCs w:val="21"/>
          <w:lang w:val="lt-LT"/>
        </w:rPr>
        <w:t xml:space="preserve"> (tiek be, tiek su PVM)</w:t>
      </w:r>
      <w:r w:rsidR="00D247A7" w:rsidRPr="00E11DF0">
        <w:rPr>
          <w:sz w:val="21"/>
          <w:szCs w:val="21"/>
          <w:lang w:val="lt-LT"/>
        </w:rPr>
        <w:t>.</w:t>
      </w:r>
      <w:r w:rsidR="00B75F6D" w:rsidRPr="00E11DF0">
        <w:rPr>
          <w:sz w:val="21"/>
          <w:szCs w:val="21"/>
          <w:lang w:val="lt-LT"/>
        </w:rPr>
        <w:t xml:space="preserve"> </w:t>
      </w:r>
    </w:p>
    <w:p w14:paraId="22059CDA" w14:textId="3359799A" w:rsidR="003A0EC0" w:rsidRPr="00E11DF0" w:rsidRDefault="003A0EC0">
      <w:pPr>
        <w:pStyle w:val="Sraopastraipa"/>
        <w:numPr>
          <w:ilvl w:val="1"/>
          <w:numId w:val="6"/>
        </w:numPr>
        <w:tabs>
          <w:tab w:val="left" w:pos="1170"/>
        </w:tabs>
        <w:spacing w:before="120"/>
        <w:ind w:hanging="530"/>
        <w:contextualSpacing w:val="0"/>
        <w:jc w:val="both"/>
        <w:rPr>
          <w:sz w:val="21"/>
          <w:szCs w:val="21"/>
          <w:lang w:val="lt-LT"/>
        </w:rPr>
      </w:pPr>
      <w:r w:rsidRPr="00E11DF0">
        <w:rPr>
          <w:sz w:val="21"/>
          <w:szCs w:val="21"/>
          <w:lang w:val="lt-LT"/>
        </w:rPr>
        <w:t xml:space="preserve">Tiekėjų </w:t>
      </w:r>
      <w:r w:rsidR="00A217B2" w:rsidRPr="00E11DF0">
        <w:rPr>
          <w:sz w:val="21"/>
          <w:szCs w:val="21"/>
          <w:lang w:val="lt-LT"/>
        </w:rPr>
        <w:t>p</w:t>
      </w:r>
      <w:r w:rsidRPr="00E11DF0">
        <w:rPr>
          <w:sz w:val="21"/>
          <w:szCs w:val="21"/>
          <w:lang w:val="lt-LT"/>
        </w:rPr>
        <w:t xml:space="preserve">asiūlymuose nurodytos kainos bus vertinamos ir lyginamos </w:t>
      </w:r>
      <w:r w:rsidR="00680BA0" w:rsidRPr="00E11DF0">
        <w:rPr>
          <w:sz w:val="21"/>
          <w:szCs w:val="21"/>
          <w:lang w:val="lt-LT"/>
        </w:rPr>
        <w:t>be</w:t>
      </w:r>
      <w:r w:rsidRPr="00E11DF0">
        <w:rPr>
          <w:sz w:val="21"/>
          <w:szCs w:val="21"/>
          <w:lang w:val="lt-LT"/>
        </w:rPr>
        <w:t xml:space="preserve"> PVM</w:t>
      </w:r>
      <w:r w:rsidR="006E3394" w:rsidRPr="00E11DF0">
        <w:rPr>
          <w:sz w:val="21"/>
          <w:szCs w:val="21"/>
          <w:lang w:val="lt-LT"/>
        </w:rPr>
        <w:t>.</w:t>
      </w:r>
      <w:r w:rsidRPr="00E11DF0">
        <w:rPr>
          <w:sz w:val="21"/>
          <w:szCs w:val="21"/>
          <w:lang w:val="lt-LT"/>
        </w:rPr>
        <w:t xml:space="preserve"> </w:t>
      </w:r>
    </w:p>
    <w:p w14:paraId="7A15AE0A" w14:textId="70E9AA9F" w:rsidR="00EE1C85" w:rsidRPr="00E11DF0" w:rsidRDefault="00EE1C85" w:rsidP="006C4B90">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8158618"/>
      <w:bookmarkEnd w:id="19"/>
      <w:bookmarkEnd w:id="20"/>
      <w:bookmarkEnd w:id="21"/>
      <w:bookmarkEnd w:id="22"/>
      <w:bookmarkEnd w:id="23"/>
      <w:r w:rsidRPr="00E11DF0">
        <w:rPr>
          <w:rFonts w:ascii="Times New Roman" w:hAnsi="Times New Roman" w:cs="Times New Roman"/>
          <w:sz w:val="36"/>
          <w:szCs w:val="36"/>
          <w:lang w:val="lt-LT"/>
        </w:rPr>
        <w:lastRenderedPageBreak/>
        <w:t>Pasiūlymo galiojimo užtikrinimas</w:t>
      </w:r>
      <w:bookmarkEnd w:id="24"/>
      <w:bookmarkEnd w:id="25"/>
      <w:bookmarkEnd w:id="26"/>
    </w:p>
    <w:p w14:paraId="257DA30B" w14:textId="432FEC96" w:rsidR="00B11479" w:rsidRPr="00E11DF0" w:rsidRDefault="008F7D64"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11DF0" w:rsidRDefault="00040C0F" w:rsidP="006C4B90">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27" w:name="_Ref39658218"/>
      <w:bookmarkStart w:id="28" w:name="_Ref39658226"/>
      <w:bookmarkStart w:id="29" w:name="_Ref39658248"/>
      <w:bookmarkStart w:id="30" w:name="_Ref39658251"/>
      <w:bookmarkStart w:id="31" w:name="_Toc138158619"/>
      <w:bookmarkStart w:id="32" w:name="_Ref39485250"/>
      <w:bookmarkStart w:id="33" w:name="_Ref39485258"/>
      <w:r w:rsidRPr="00E11DF0">
        <w:rPr>
          <w:rFonts w:ascii="Times New Roman" w:hAnsi="Times New Roman" w:cs="Times New Roman"/>
          <w:sz w:val="36"/>
          <w:szCs w:val="36"/>
          <w:lang w:val="lt-LT"/>
        </w:rPr>
        <w:t>Elektroninis aukcionas</w:t>
      </w:r>
      <w:bookmarkEnd w:id="27"/>
      <w:bookmarkEnd w:id="28"/>
      <w:bookmarkEnd w:id="29"/>
      <w:bookmarkEnd w:id="30"/>
      <w:bookmarkEnd w:id="31"/>
    </w:p>
    <w:p w14:paraId="0BFDB7B0" w14:textId="06DDC820" w:rsidR="00040C0F" w:rsidRPr="00E11DF0" w:rsidRDefault="00040C0F"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Perkan</w:t>
      </w:r>
      <w:r w:rsidR="00A73E02" w:rsidRPr="00E11DF0">
        <w:rPr>
          <w:sz w:val="21"/>
          <w:szCs w:val="21"/>
          <w:lang w:val="lt-LT"/>
        </w:rPr>
        <w:t>tysis</w:t>
      </w:r>
      <w:r w:rsidRPr="00E11DF0">
        <w:rPr>
          <w:sz w:val="21"/>
          <w:szCs w:val="21"/>
          <w:lang w:val="lt-LT"/>
        </w:rPr>
        <w:t xml:space="preserve"> </w:t>
      </w:r>
      <w:r w:rsidR="00A73E02" w:rsidRPr="00E11DF0">
        <w:rPr>
          <w:sz w:val="21"/>
          <w:szCs w:val="21"/>
          <w:lang w:val="lt-LT"/>
        </w:rPr>
        <w:t>subjektas</w:t>
      </w:r>
      <w:r w:rsidRPr="00E11DF0">
        <w:rPr>
          <w:sz w:val="21"/>
          <w:szCs w:val="21"/>
          <w:lang w:val="lt-LT"/>
        </w:rPr>
        <w:t xml:space="preserve"> pirkime netaikys elektroninio aukciono.</w:t>
      </w:r>
    </w:p>
    <w:p w14:paraId="14CBD3AD" w14:textId="23B8A7AF" w:rsidR="009D0DC5" w:rsidRPr="00E11DF0" w:rsidRDefault="00EA001C" w:rsidP="006C4B90">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34" w:name="_Ref39667303"/>
      <w:bookmarkStart w:id="35" w:name="_Ref39667308"/>
      <w:bookmarkStart w:id="36" w:name="_Toc138158620"/>
      <w:r w:rsidRPr="00E11DF0">
        <w:rPr>
          <w:rFonts w:ascii="Times New Roman" w:hAnsi="Times New Roman" w:cs="Times New Roman"/>
          <w:sz w:val="36"/>
          <w:szCs w:val="36"/>
          <w:lang w:val="lt-LT"/>
        </w:rPr>
        <w:t>P</w:t>
      </w:r>
      <w:r w:rsidR="00014A61" w:rsidRPr="00E11DF0">
        <w:rPr>
          <w:rFonts w:ascii="Times New Roman" w:hAnsi="Times New Roman" w:cs="Times New Roman"/>
          <w:sz w:val="36"/>
          <w:szCs w:val="36"/>
          <w:lang w:val="lt-LT"/>
        </w:rPr>
        <w:t>asiūlymų vertinimas</w:t>
      </w:r>
      <w:bookmarkEnd w:id="32"/>
      <w:bookmarkEnd w:id="33"/>
      <w:bookmarkEnd w:id="34"/>
      <w:bookmarkEnd w:id="35"/>
      <w:bookmarkEnd w:id="36"/>
    </w:p>
    <w:p w14:paraId="74259884" w14:textId="2DDEE40B" w:rsidR="008673DF" w:rsidRPr="00E11DF0" w:rsidRDefault="004E71CB"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Perkan</w:t>
      </w:r>
      <w:r w:rsidR="00A73E02" w:rsidRPr="00E11DF0">
        <w:rPr>
          <w:sz w:val="21"/>
          <w:szCs w:val="21"/>
          <w:lang w:val="lt-LT"/>
        </w:rPr>
        <w:t>tysis</w:t>
      </w:r>
      <w:r w:rsidRPr="00E11DF0">
        <w:rPr>
          <w:sz w:val="21"/>
          <w:szCs w:val="21"/>
          <w:lang w:val="lt-LT"/>
        </w:rPr>
        <w:t xml:space="preserve"> </w:t>
      </w:r>
      <w:r w:rsidR="00A73E02" w:rsidRPr="00E11DF0">
        <w:rPr>
          <w:sz w:val="21"/>
          <w:szCs w:val="21"/>
          <w:lang w:val="lt-LT"/>
        </w:rPr>
        <w:t>subjektas</w:t>
      </w:r>
      <w:r w:rsidRPr="00E11DF0">
        <w:rPr>
          <w:sz w:val="21"/>
          <w:szCs w:val="21"/>
          <w:lang w:val="lt-LT"/>
        </w:rPr>
        <w:t xml:space="preserve"> ekonomiškai naudingiausią pasiūlymą išrenka pagal tiekėjo pasiūlyme nurodytą </w:t>
      </w:r>
      <w:r w:rsidR="00003A3F" w:rsidRPr="00E11DF0">
        <w:rPr>
          <w:sz w:val="21"/>
          <w:szCs w:val="21"/>
          <w:lang w:val="lt-LT"/>
        </w:rPr>
        <w:t>kain</w:t>
      </w:r>
      <w:r w:rsidRPr="00E11DF0">
        <w:rPr>
          <w:sz w:val="21"/>
          <w:szCs w:val="21"/>
          <w:lang w:val="lt-LT"/>
        </w:rPr>
        <w:t>ą</w:t>
      </w:r>
      <w:r w:rsidR="00003A3F" w:rsidRPr="00E11DF0">
        <w:rPr>
          <w:sz w:val="21"/>
          <w:szCs w:val="21"/>
          <w:lang w:val="lt-LT"/>
        </w:rPr>
        <w:t xml:space="preserve">, kuri turi būti apskaičiuota ir nurodyta taip, kaip reikalaujama </w:t>
      </w:r>
      <w:r w:rsidR="003775E4" w:rsidRPr="00E11DF0">
        <w:rPr>
          <w:sz w:val="21"/>
          <w:szCs w:val="21"/>
          <w:lang w:val="lt-LT"/>
        </w:rPr>
        <w:t xml:space="preserve">specialiųjų </w:t>
      </w:r>
      <w:r w:rsidR="008673DF" w:rsidRPr="00E11DF0">
        <w:rPr>
          <w:sz w:val="21"/>
          <w:szCs w:val="21"/>
          <w:lang w:val="lt-LT"/>
        </w:rPr>
        <w:t xml:space="preserve">pirkimo sąlygų </w:t>
      </w:r>
      <w:r w:rsidR="003775E4" w:rsidRPr="00E11DF0">
        <w:rPr>
          <w:sz w:val="21"/>
          <w:szCs w:val="21"/>
          <w:lang w:val="lt-LT"/>
        </w:rPr>
        <w:t>2</w:t>
      </w:r>
      <w:r w:rsidR="008673DF" w:rsidRPr="00E11DF0">
        <w:rPr>
          <w:sz w:val="21"/>
          <w:szCs w:val="21"/>
          <w:lang w:val="lt-LT"/>
        </w:rPr>
        <w:t xml:space="preserve"> priede „Pasiūlymo forma“</w:t>
      </w:r>
      <w:r w:rsidR="00090235" w:rsidRPr="00E11DF0">
        <w:rPr>
          <w:sz w:val="21"/>
          <w:szCs w:val="21"/>
          <w:lang w:val="lt-LT"/>
        </w:rPr>
        <w:t>.</w:t>
      </w:r>
      <w:r w:rsidR="008673DF" w:rsidRPr="00E11DF0">
        <w:rPr>
          <w:sz w:val="21"/>
          <w:szCs w:val="21"/>
          <w:lang w:val="lt-LT"/>
        </w:rPr>
        <w:t xml:space="preserve"> Apskaičiuojant kainą turi būti atsižvelgta į visus pirkimo dokumentų reikalavimus. Į pasiūlymo kainą turi būti įskaityti visi mokesčiai, ir visos tiekėjo išlaidos, apimančios viską, ko reikia visiškam ir tinkamam pirkimo sutarties įvykdymui.</w:t>
      </w:r>
    </w:p>
    <w:p w14:paraId="135E1722" w14:textId="4388D46C" w:rsidR="00A73E02" w:rsidRPr="00E11DF0" w:rsidRDefault="00A73E02"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 xml:space="preserve">Laimėjusiu pasiūlymu galės būti pripažintas tik 1 (vienas) ekonomiškai naudingiausias pasiūlymas, esantis pasiūlymų eilės pirmojoje vietoje. </w:t>
      </w:r>
    </w:p>
    <w:p w14:paraId="36F11733" w14:textId="56CF1804" w:rsidR="002D6CFF" w:rsidRPr="00E11DF0" w:rsidRDefault="002D6CFF"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Perkantysis subjektas atmes tiekėjo pasiūlymą, jeigu kartu su pasiūlymu nebus pateikti šie pirkimo sąlygose reikalaujami pateikti dokumentai: pasiūlymo forma, EBVPD, specialiųjų pirkimo sąlygų 5 skyriuje nurodyti dokumentai.</w:t>
      </w:r>
    </w:p>
    <w:p w14:paraId="678C44CA" w14:textId="6EB53055" w:rsidR="00FE7908" w:rsidRPr="00E11DF0" w:rsidRDefault="00FE7908" w:rsidP="006C4B90">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37" w:name="_Ref39425999"/>
      <w:bookmarkStart w:id="38" w:name="_Ref39426005"/>
      <w:bookmarkStart w:id="39" w:name="_Toc138158621"/>
      <w:r w:rsidRPr="00E11DF0">
        <w:rPr>
          <w:rFonts w:ascii="Times New Roman" w:hAnsi="Times New Roman" w:cs="Times New Roman"/>
          <w:sz w:val="36"/>
          <w:szCs w:val="36"/>
          <w:lang w:val="lt-LT"/>
        </w:rPr>
        <w:t>S</w:t>
      </w:r>
      <w:r w:rsidR="00281735" w:rsidRPr="00E11DF0">
        <w:rPr>
          <w:rFonts w:ascii="Times New Roman" w:hAnsi="Times New Roman" w:cs="Times New Roman"/>
          <w:sz w:val="36"/>
          <w:szCs w:val="36"/>
          <w:lang w:val="lt-LT"/>
        </w:rPr>
        <w:t>utarties sudarymas</w:t>
      </w:r>
      <w:bookmarkEnd w:id="37"/>
      <w:bookmarkEnd w:id="38"/>
      <w:bookmarkEnd w:id="39"/>
    </w:p>
    <w:p w14:paraId="27CAEFF7" w14:textId="0062E14E" w:rsidR="00F57665" w:rsidRPr="00E11DF0" w:rsidRDefault="00F57665"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Ši pirkimo procedūra atliekama siekiant sudaryti sutartį</w:t>
      </w:r>
      <w:r w:rsidR="009A7D11" w:rsidRPr="00E11DF0">
        <w:rPr>
          <w:sz w:val="21"/>
          <w:szCs w:val="21"/>
          <w:lang w:val="lt-LT"/>
        </w:rPr>
        <w:t xml:space="preserve"> su tiekėju, kurio pasiūlymas</w:t>
      </w:r>
      <w:r w:rsidR="007B12FF" w:rsidRPr="00E11DF0">
        <w:rPr>
          <w:sz w:val="21"/>
          <w:szCs w:val="21"/>
          <w:lang w:val="lt-LT"/>
        </w:rPr>
        <w:t xml:space="preserve">, vadovaujantis </w:t>
      </w:r>
      <w:r w:rsidR="008F4194" w:rsidRPr="00E11DF0">
        <w:rPr>
          <w:sz w:val="21"/>
          <w:szCs w:val="21"/>
          <w:lang w:val="lt-LT"/>
        </w:rPr>
        <w:t>p</w:t>
      </w:r>
      <w:r w:rsidR="007B12FF" w:rsidRPr="00E11DF0">
        <w:rPr>
          <w:sz w:val="21"/>
          <w:szCs w:val="21"/>
          <w:lang w:val="lt-LT"/>
        </w:rPr>
        <w:t xml:space="preserve">irkimo </w:t>
      </w:r>
      <w:r w:rsidR="00207E40" w:rsidRPr="00E11DF0">
        <w:rPr>
          <w:sz w:val="21"/>
          <w:szCs w:val="21"/>
          <w:lang w:val="lt-LT"/>
        </w:rPr>
        <w:t>sąlygose</w:t>
      </w:r>
      <w:r w:rsidR="007B12FF" w:rsidRPr="00E11DF0">
        <w:rPr>
          <w:sz w:val="21"/>
          <w:szCs w:val="21"/>
          <w:lang w:val="lt-LT"/>
        </w:rPr>
        <w:t xml:space="preserve"> nustatyta tvarka</w:t>
      </w:r>
      <w:r w:rsidR="0023505D" w:rsidRPr="00E11DF0">
        <w:rPr>
          <w:sz w:val="21"/>
          <w:szCs w:val="21"/>
          <w:lang w:val="lt-LT"/>
        </w:rPr>
        <w:t>,</w:t>
      </w:r>
      <w:r w:rsidR="009A7D11" w:rsidRPr="00E11DF0">
        <w:rPr>
          <w:sz w:val="21"/>
          <w:szCs w:val="21"/>
          <w:lang w:val="lt-LT"/>
        </w:rPr>
        <w:t xml:space="preserve"> bus pripažintas laimėjęs</w:t>
      </w:r>
      <w:r w:rsidR="008933BC" w:rsidRPr="00E11DF0">
        <w:rPr>
          <w:sz w:val="21"/>
          <w:szCs w:val="21"/>
          <w:lang w:val="lt-LT"/>
        </w:rPr>
        <w:t>, o jei pirkimas skaidomas į dalis – su tiekėjais, kurių pasiūlymai bus pripažinti laimėję</w:t>
      </w:r>
      <w:r w:rsidR="00F065D6" w:rsidRPr="00E11DF0">
        <w:rPr>
          <w:sz w:val="21"/>
          <w:szCs w:val="21"/>
          <w:lang w:val="lt-LT"/>
        </w:rPr>
        <w:t xml:space="preserve">. </w:t>
      </w:r>
      <w:r w:rsidR="004B2DE4" w:rsidRPr="00E11DF0">
        <w:rPr>
          <w:sz w:val="21"/>
          <w:szCs w:val="21"/>
          <w:lang w:val="lt-LT"/>
        </w:rPr>
        <w:t xml:space="preserve">Sutarties sąlygos pateikiamos </w:t>
      </w:r>
      <w:r w:rsidR="008673DF" w:rsidRPr="00E11DF0">
        <w:rPr>
          <w:sz w:val="21"/>
          <w:szCs w:val="21"/>
          <w:lang w:val="lt-LT"/>
        </w:rPr>
        <w:t>p</w:t>
      </w:r>
      <w:r w:rsidR="00551FA7" w:rsidRPr="00E11DF0">
        <w:rPr>
          <w:sz w:val="21"/>
          <w:szCs w:val="21"/>
          <w:lang w:val="lt-LT"/>
        </w:rPr>
        <w:t xml:space="preserve">irkimo </w:t>
      </w:r>
      <w:r w:rsidR="00D86901" w:rsidRPr="00E11DF0">
        <w:rPr>
          <w:sz w:val="21"/>
          <w:szCs w:val="21"/>
          <w:lang w:val="lt-LT"/>
        </w:rPr>
        <w:t xml:space="preserve">sąlygų </w:t>
      </w:r>
      <w:r w:rsidR="00D76D66" w:rsidRPr="00E11DF0">
        <w:rPr>
          <w:sz w:val="21"/>
          <w:szCs w:val="21"/>
          <w:lang w:val="lt-LT"/>
        </w:rPr>
        <w:t>1</w:t>
      </w:r>
      <w:r w:rsidR="00484608" w:rsidRPr="00E11DF0">
        <w:rPr>
          <w:sz w:val="21"/>
          <w:szCs w:val="21"/>
          <w:lang w:val="lt-LT"/>
        </w:rPr>
        <w:t>2</w:t>
      </w:r>
      <w:r w:rsidR="008673DF" w:rsidRPr="00E11DF0">
        <w:rPr>
          <w:sz w:val="21"/>
          <w:szCs w:val="21"/>
          <w:lang w:val="lt-LT"/>
        </w:rPr>
        <w:t xml:space="preserve"> </w:t>
      </w:r>
      <w:r w:rsidR="00D86901" w:rsidRPr="00E11DF0">
        <w:rPr>
          <w:sz w:val="21"/>
          <w:szCs w:val="21"/>
          <w:lang w:val="lt-LT"/>
        </w:rPr>
        <w:t>priede „Sutarties projektas“</w:t>
      </w:r>
      <w:r w:rsidR="004B2DE4" w:rsidRPr="00E11DF0">
        <w:rPr>
          <w:sz w:val="21"/>
          <w:szCs w:val="21"/>
          <w:lang w:val="lt-LT"/>
        </w:rPr>
        <w:t>.</w:t>
      </w:r>
    </w:p>
    <w:p w14:paraId="1640F94B" w14:textId="1B994232" w:rsidR="00640DBD" w:rsidRPr="00E11DF0" w:rsidRDefault="00640DBD" w:rsidP="006C4B90">
      <w:pPr>
        <w:pStyle w:val="Antrat1"/>
        <w:numPr>
          <w:ilvl w:val="0"/>
          <w:numId w:val="1"/>
        </w:numPr>
        <w:spacing w:line="20" w:lineRule="atLeast"/>
        <w:ind w:left="567" w:hanging="567"/>
        <w:contextualSpacing/>
        <w:rPr>
          <w:rFonts w:ascii="Times New Roman" w:hAnsi="Times New Roman" w:cs="Times New Roman"/>
          <w:sz w:val="36"/>
          <w:szCs w:val="36"/>
          <w:lang w:val="lt-LT"/>
        </w:rPr>
      </w:pPr>
      <w:bookmarkStart w:id="40" w:name="_Toc138158622"/>
      <w:bookmarkEnd w:id="2"/>
      <w:r w:rsidRPr="00E11DF0">
        <w:rPr>
          <w:rFonts w:ascii="Times New Roman" w:hAnsi="Times New Roman" w:cs="Times New Roman"/>
          <w:sz w:val="36"/>
          <w:szCs w:val="36"/>
          <w:lang w:val="lt-LT"/>
        </w:rPr>
        <w:t>Kitos sąlygos</w:t>
      </w:r>
      <w:bookmarkEnd w:id="40"/>
    </w:p>
    <w:p w14:paraId="343F44FD" w14:textId="394B386A" w:rsidR="008673DF" w:rsidRPr="00E11DF0" w:rsidRDefault="008673DF"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 xml:space="preserve">Vykdant </w:t>
      </w:r>
      <w:r w:rsidR="0080118E" w:rsidRPr="00E11DF0">
        <w:rPr>
          <w:sz w:val="21"/>
          <w:szCs w:val="21"/>
          <w:lang w:val="lt-LT"/>
        </w:rPr>
        <w:t xml:space="preserve">sutartį Europos elektroninių sąskaitų faktūrų standarto neatitinkančios elektroninės sąskaitos faktūros teikiamos tik naudojantis informacinės sistemos „SABIS“ priemonėmis (elektroninės paslaugos „SABIS“ svetainė pasiekiama adresu </w:t>
      </w:r>
      <w:proofErr w:type="spellStart"/>
      <w:r w:rsidR="0080118E" w:rsidRPr="00E11DF0">
        <w:rPr>
          <w:sz w:val="21"/>
          <w:szCs w:val="21"/>
          <w:lang w:val="lt-LT"/>
        </w:rPr>
        <w:t>sabis.nbfc.lt</w:t>
      </w:r>
      <w:proofErr w:type="spellEnd"/>
      <w:r w:rsidR="0080118E" w:rsidRPr="00E11DF0">
        <w:rPr>
          <w:sz w:val="21"/>
          <w:szCs w:val="21"/>
          <w:lang w:val="lt-LT"/>
        </w:rPr>
        <w:t xml:space="preserve">);  </w:t>
      </w:r>
    </w:p>
    <w:p w14:paraId="54C17EE5" w14:textId="3AF36160" w:rsidR="008673DF" w:rsidRPr="00E11DF0" w:rsidRDefault="008673DF"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 xml:space="preserve">Pirkimo sutarties galiojimo laikotarpiu gali būti keičiamos sutarties sąlygos, kurios atitinka </w:t>
      </w:r>
      <w:r w:rsidR="001D0769" w:rsidRPr="00E11DF0">
        <w:rPr>
          <w:sz w:val="21"/>
          <w:szCs w:val="21"/>
          <w:lang w:val="lt-LT"/>
        </w:rPr>
        <w:t>PĮ</w:t>
      </w:r>
      <w:r w:rsidRPr="00E11DF0">
        <w:rPr>
          <w:sz w:val="21"/>
          <w:szCs w:val="21"/>
          <w:lang w:val="lt-LT"/>
        </w:rPr>
        <w:t xml:space="preserve"> 97 straipsnio nuostatas.</w:t>
      </w:r>
    </w:p>
    <w:p w14:paraId="4999CC4C" w14:textId="07D51358" w:rsidR="001D0769" w:rsidRPr="00E11DF0" w:rsidRDefault="002A1175" w:rsidP="006C4B90">
      <w:pPr>
        <w:pStyle w:val="Sraopastraipa"/>
        <w:numPr>
          <w:ilvl w:val="1"/>
          <w:numId w:val="1"/>
        </w:numPr>
        <w:tabs>
          <w:tab w:val="left" w:pos="1170"/>
        </w:tabs>
        <w:spacing w:before="120"/>
        <w:ind w:left="1080" w:hanging="540"/>
        <w:jc w:val="both"/>
        <w:rPr>
          <w:sz w:val="21"/>
          <w:szCs w:val="21"/>
          <w:lang w:val="lt-LT"/>
        </w:rPr>
      </w:pPr>
      <w:r w:rsidRPr="00E11DF0">
        <w:rPr>
          <w:sz w:val="21"/>
          <w:szCs w:val="21"/>
          <w:lang w:val="lt-LT"/>
        </w:rPr>
        <w:t>P</w:t>
      </w:r>
      <w:r w:rsidR="001D0769" w:rsidRPr="00E11DF0">
        <w:rPr>
          <w:sz w:val="21"/>
          <w:szCs w:val="21"/>
          <w:lang w:val="lt-LT"/>
        </w:rPr>
        <w:t>erkantysis subjektas</w:t>
      </w:r>
      <w:r w:rsidRPr="00E11DF0">
        <w:rPr>
          <w:sz w:val="21"/>
          <w:szCs w:val="21"/>
          <w:lang w:val="lt-LT"/>
        </w:rPr>
        <w:t>, remdamasis</w:t>
      </w:r>
      <w:r w:rsidR="008673DF" w:rsidRPr="00E11DF0">
        <w:rPr>
          <w:sz w:val="21"/>
          <w:szCs w:val="21"/>
          <w:lang w:val="lt-LT"/>
        </w:rPr>
        <w:t xml:space="preserve"> </w:t>
      </w:r>
      <w:r w:rsidRPr="00E11DF0">
        <w:rPr>
          <w:sz w:val="21"/>
          <w:szCs w:val="21"/>
          <w:lang w:val="lt-LT"/>
        </w:rPr>
        <w:t xml:space="preserve">PĮ 99 straipsnio nuostatomis, </w:t>
      </w:r>
      <w:r w:rsidR="008673DF" w:rsidRPr="00E11DF0">
        <w:rPr>
          <w:sz w:val="21"/>
          <w:szCs w:val="21"/>
          <w:lang w:val="lt-LT"/>
        </w:rPr>
        <w:t>VPT nustatyta tvarka CVP IS skelbs informaciją apie pirkimo sutarties neįvykdžiusius ar netinkamai ją įvykdžiusius tiekėjus (tiekėjų grupės atveju – visus grupės narius)</w:t>
      </w:r>
      <w:r w:rsidRPr="00E11DF0">
        <w:rPr>
          <w:sz w:val="21"/>
          <w:szCs w:val="21"/>
          <w:lang w:val="lt-LT"/>
        </w:rPr>
        <w:t xml:space="preserve">. </w:t>
      </w:r>
    </w:p>
    <w:p w14:paraId="7881FCAE" w14:textId="78536754" w:rsidR="00C87AB8" w:rsidRPr="00E11DF0" w:rsidRDefault="008D704D" w:rsidP="00C87AB8">
      <w:pPr>
        <w:shd w:val="clear" w:color="auto" w:fill="FFFFFF"/>
        <w:jc w:val="center"/>
        <w:rPr>
          <w:rFonts w:eastAsia="Calibri"/>
          <w:sz w:val="21"/>
          <w:szCs w:val="21"/>
          <w:lang w:val="lt-LT"/>
        </w:rPr>
        <w:sectPr w:rsidR="00C87AB8" w:rsidRPr="00E11DF0" w:rsidSect="009D31AD">
          <w:footerReference w:type="default" r:id="rId13"/>
          <w:footerReference w:type="first" r:id="rId14"/>
          <w:pgSz w:w="11906" w:h="16838" w:code="9"/>
          <w:pgMar w:top="1134" w:right="567" w:bottom="900" w:left="1260" w:header="576" w:footer="432" w:gutter="0"/>
          <w:cols w:space="720"/>
          <w:titlePg/>
          <w:docGrid w:linePitch="360"/>
        </w:sectPr>
      </w:pPr>
      <w:r w:rsidRPr="00E11DF0">
        <w:rPr>
          <w:rFonts w:eastAsia="Calibri"/>
          <w:sz w:val="21"/>
          <w:szCs w:val="21"/>
          <w:lang w:val="lt-LT"/>
        </w:rPr>
        <w:t>__________</w:t>
      </w:r>
    </w:p>
    <w:p w14:paraId="1DF37652" w14:textId="0A6B5A0A" w:rsidR="00774AA5" w:rsidRPr="00E11DF0" w:rsidRDefault="000631F1" w:rsidP="005C1E12">
      <w:pPr>
        <w:pStyle w:val="Antrat1"/>
        <w:jc w:val="right"/>
        <w:rPr>
          <w:rFonts w:ascii="Times New Roman" w:hAnsi="Times New Roman" w:cs="Times New Roman"/>
          <w:color w:val="auto"/>
          <w:sz w:val="21"/>
          <w:szCs w:val="21"/>
          <w:lang w:val="lt-LT"/>
        </w:rPr>
      </w:pPr>
      <w:bookmarkStart w:id="41" w:name="_Toc138158623"/>
      <w:r w:rsidRPr="00E11DF0">
        <w:rPr>
          <w:rFonts w:ascii="Times New Roman" w:hAnsi="Times New Roman" w:cs="Times New Roman"/>
          <w:color w:val="auto"/>
          <w:sz w:val="21"/>
          <w:szCs w:val="21"/>
          <w:lang w:val="lt-LT"/>
        </w:rPr>
        <w:lastRenderedPageBreak/>
        <w:t>P</w:t>
      </w:r>
      <w:r w:rsidR="008F59C5" w:rsidRPr="00E11DF0">
        <w:rPr>
          <w:rFonts w:ascii="Times New Roman" w:hAnsi="Times New Roman" w:cs="Times New Roman"/>
          <w:color w:val="auto"/>
          <w:sz w:val="21"/>
          <w:szCs w:val="21"/>
          <w:lang w:val="lt-LT"/>
        </w:rPr>
        <w:t>irkimo sąlygų 1 priedas „Terminai“</w:t>
      </w:r>
      <w:bookmarkEnd w:id="41"/>
    </w:p>
    <w:p w14:paraId="6FE5EDED" w14:textId="72B0D69F" w:rsidR="00CF3D62" w:rsidRPr="00E11DF0" w:rsidRDefault="00CF3D62" w:rsidP="00CF3D62">
      <w:pPr>
        <w:pStyle w:val="Paantrat"/>
        <w:jc w:val="center"/>
        <w:rPr>
          <w:b/>
          <w:bCs/>
          <w:sz w:val="24"/>
          <w:szCs w:val="24"/>
          <w:lang w:val="lt-LT"/>
        </w:rPr>
      </w:pPr>
      <w:r w:rsidRPr="00E11DF0">
        <w:rPr>
          <w:b/>
          <w:bCs/>
          <w:sz w:val="24"/>
          <w:szCs w:val="24"/>
          <w:lang w:val="lt-LT"/>
        </w:rPr>
        <w:t>TERMINAI</w:t>
      </w:r>
    </w:p>
    <w:p w14:paraId="5369DEF7" w14:textId="77777777" w:rsidR="00A53BAE" w:rsidRPr="00E11DF0" w:rsidRDefault="00A53BAE" w:rsidP="008E479D">
      <w:pPr>
        <w:shd w:val="clear" w:color="auto" w:fill="FFFFFF"/>
        <w:jc w:val="right"/>
        <w:rPr>
          <w:rFonts w:eastAsia="Calibri"/>
          <w:color w:val="0070C0"/>
          <w:sz w:val="21"/>
          <w:szCs w:val="21"/>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3"/>
        <w:gridCol w:w="4143"/>
        <w:gridCol w:w="4725"/>
      </w:tblGrid>
      <w:tr w:rsidR="00180C34" w:rsidRPr="00E11DF0" w14:paraId="730836B8" w14:textId="77777777" w:rsidTr="00180C34">
        <w:trPr>
          <w:trHeight w:val="20"/>
        </w:trPr>
        <w:tc>
          <w:tcPr>
            <w:tcW w:w="747" w:type="dxa"/>
            <w:shd w:val="clear" w:color="auto" w:fill="D9D9D9" w:themeFill="background1" w:themeFillShade="D9"/>
            <w:tcMar>
              <w:top w:w="0" w:type="dxa"/>
              <w:left w:w="108" w:type="dxa"/>
              <w:bottom w:w="0" w:type="dxa"/>
              <w:right w:w="108" w:type="dxa"/>
            </w:tcMar>
          </w:tcPr>
          <w:p w14:paraId="200EEC47" w14:textId="37560166" w:rsidR="00180C34" w:rsidRPr="00E11DF0" w:rsidRDefault="00180C34" w:rsidP="004B3551">
            <w:pPr>
              <w:jc w:val="center"/>
              <w:rPr>
                <w:b/>
                <w:bCs/>
                <w:sz w:val="21"/>
                <w:szCs w:val="21"/>
                <w:lang w:val="lt-LT"/>
              </w:rPr>
            </w:pPr>
            <w:r w:rsidRPr="00E11DF0">
              <w:rPr>
                <w:b/>
                <w:bCs/>
                <w:sz w:val="21"/>
                <w:szCs w:val="21"/>
                <w:lang w:val="lt-LT"/>
              </w:rPr>
              <w:t>Eil.</w:t>
            </w:r>
            <w:r w:rsidR="005C08DD" w:rsidRPr="00E11DF0">
              <w:rPr>
                <w:b/>
                <w:bCs/>
                <w:sz w:val="21"/>
                <w:szCs w:val="21"/>
                <w:lang w:val="lt-LT"/>
              </w:rPr>
              <w:t xml:space="preserve"> </w:t>
            </w:r>
            <w:r w:rsidRPr="00E11DF0">
              <w:rPr>
                <w:b/>
                <w:bCs/>
                <w:sz w:val="21"/>
                <w:szCs w:val="21"/>
                <w:lang w:val="lt-LT"/>
              </w:rPr>
              <w:t>Nr.</w:t>
            </w:r>
          </w:p>
        </w:tc>
        <w:tc>
          <w:tcPr>
            <w:tcW w:w="4180" w:type="dxa"/>
            <w:shd w:val="clear" w:color="auto" w:fill="D9D9D9" w:themeFill="background1" w:themeFillShade="D9"/>
            <w:tcMar>
              <w:top w:w="0" w:type="dxa"/>
              <w:left w:w="108" w:type="dxa"/>
              <w:bottom w:w="0" w:type="dxa"/>
              <w:right w:w="108" w:type="dxa"/>
            </w:tcMar>
          </w:tcPr>
          <w:p w14:paraId="778B1404" w14:textId="0B137751" w:rsidR="00180C34" w:rsidRPr="00E11DF0" w:rsidRDefault="00180C34" w:rsidP="004B3551">
            <w:pPr>
              <w:jc w:val="center"/>
              <w:rPr>
                <w:b/>
                <w:bCs/>
                <w:sz w:val="21"/>
                <w:szCs w:val="21"/>
                <w:lang w:val="lt-LT"/>
              </w:rPr>
            </w:pPr>
            <w:r w:rsidRPr="00E11DF0">
              <w:rPr>
                <w:b/>
                <w:bCs/>
                <w:sz w:val="21"/>
                <w:szCs w:val="21"/>
                <w:lang w:val="lt-LT"/>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180C34" w:rsidRPr="00E11DF0" w:rsidRDefault="00180C34" w:rsidP="004B3551">
            <w:pPr>
              <w:jc w:val="center"/>
              <w:rPr>
                <w:b/>
                <w:sz w:val="21"/>
                <w:szCs w:val="21"/>
                <w:lang w:val="lt-LT"/>
              </w:rPr>
            </w:pPr>
            <w:r w:rsidRPr="00E11DF0">
              <w:rPr>
                <w:b/>
                <w:sz w:val="21"/>
                <w:szCs w:val="21"/>
                <w:lang w:val="lt-LT"/>
              </w:rPr>
              <w:t>DATA/DIENŲ SKAIČIUS/ LAIKAS</w:t>
            </w:r>
          </w:p>
          <w:p w14:paraId="677BC1F4" w14:textId="77777777" w:rsidR="00180C34" w:rsidRPr="00E11DF0" w:rsidRDefault="00180C34" w:rsidP="004B3551">
            <w:pPr>
              <w:jc w:val="center"/>
              <w:rPr>
                <w:sz w:val="21"/>
                <w:szCs w:val="21"/>
                <w:lang w:val="lt-LT"/>
              </w:rPr>
            </w:pPr>
            <w:r w:rsidRPr="00E11DF0">
              <w:rPr>
                <w:sz w:val="21"/>
                <w:szCs w:val="21"/>
                <w:lang w:val="lt-LT"/>
              </w:rPr>
              <w:t>(Lietuvos laiku)</w:t>
            </w:r>
          </w:p>
        </w:tc>
      </w:tr>
      <w:tr w:rsidR="00180C34" w:rsidRPr="00E11DF0" w14:paraId="33F22B33" w14:textId="77777777" w:rsidTr="00180C34">
        <w:trPr>
          <w:trHeight w:val="20"/>
        </w:trPr>
        <w:tc>
          <w:tcPr>
            <w:tcW w:w="747" w:type="dxa"/>
            <w:tcMar>
              <w:top w:w="0" w:type="dxa"/>
              <w:left w:w="108" w:type="dxa"/>
              <w:bottom w:w="0" w:type="dxa"/>
              <w:right w:w="108" w:type="dxa"/>
            </w:tcMar>
          </w:tcPr>
          <w:p w14:paraId="1D2814F3" w14:textId="2D6882A6"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25B87B88" w14:textId="77777777" w:rsidR="00180C34" w:rsidRPr="00E11DF0" w:rsidRDefault="00180C34" w:rsidP="0003169B">
            <w:pPr>
              <w:keepNext/>
              <w:rPr>
                <w:sz w:val="21"/>
                <w:szCs w:val="21"/>
                <w:lang w:val="lt-LT"/>
              </w:rPr>
            </w:pPr>
            <w:r w:rsidRPr="00E11DF0">
              <w:rPr>
                <w:bCs/>
                <w:sz w:val="21"/>
                <w:szCs w:val="21"/>
                <w:lang w:val="lt-LT"/>
              </w:rPr>
              <w:t>Pasiūlymų pateikimo terminas</w:t>
            </w:r>
          </w:p>
        </w:tc>
        <w:tc>
          <w:tcPr>
            <w:tcW w:w="4770" w:type="dxa"/>
            <w:tcMar>
              <w:top w:w="0" w:type="dxa"/>
              <w:left w:w="108" w:type="dxa"/>
              <w:bottom w:w="0" w:type="dxa"/>
              <w:right w:w="108" w:type="dxa"/>
            </w:tcMar>
          </w:tcPr>
          <w:p w14:paraId="3167CE4C" w14:textId="249881EA" w:rsidR="00180C34" w:rsidRPr="00E11DF0" w:rsidRDefault="00180C34" w:rsidP="0003169B">
            <w:pPr>
              <w:rPr>
                <w:sz w:val="21"/>
                <w:szCs w:val="21"/>
                <w:lang w:val="lt-LT"/>
              </w:rPr>
            </w:pPr>
            <w:r w:rsidRPr="00E11DF0">
              <w:rPr>
                <w:sz w:val="21"/>
                <w:szCs w:val="21"/>
                <w:lang w:val="lt-LT"/>
              </w:rPr>
              <w:t>nurodytas skelbime. Perkantysis subjektas turi teisę pratęsti pasiūlymų pateikimo terminą</w:t>
            </w:r>
          </w:p>
        </w:tc>
      </w:tr>
      <w:tr w:rsidR="00180C34" w:rsidRPr="00E11DF0" w14:paraId="2DDCD559" w14:textId="77777777" w:rsidTr="00180C34">
        <w:trPr>
          <w:trHeight w:val="20"/>
        </w:trPr>
        <w:tc>
          <w:tcPr>
            <w:tcW w:w="747" w:type="dxa"/>
            <w:tcMar>
              <w:top w:w="0" w:type="dxa"/>
              <w:left w:w="108" w:type="dxa"/>
              <w:bottom w:w="0" w:type="dxa"/>
              <w:right w:w="108" w:type="dxa"/>
            </w:tcMar>
          </w:tcPr>
          <w:p w14:paraId="6C70187E" w14:textId="1D68F053"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2368993B" w14:textId="77777777" w:rsidR="00180C34" w:rsidRPr="00E11DF0" w:rsidRDefault="00180C34" w:rsidP="0003169B">
            <w:pPr>
              <w:keepNext/>
              <w:rPr>
                <w:sz w:val="21"/>
                <w:szCs w:val="21"/>
                <w:lang w:val="lt-LT"/>
              </w:rPr>
            </w:pPr>
            <w:r w:rsidRPr="00E11DF0">
              <w:rPr>
                <w:sz w:val="21"/>
                <w:szCs w:val="21"/>
                <w:lang w:val="lt-LT"/>
              </w:rPr>
              <w:t>Pradinis susipažinimas su CVP IS priemonėmis gautais pasiūlymais</w:t>
            </w:r>
          </w:p>
        </w:tc>
        <w:tc>
          <w:tcPr>
            <w:tcW w:w="4770" w:type="dxa"/>
            <w:tcMar>
              <w:top w:w="0" w:type="dxa"/>
              <w:left w:w="108" w:type="dxa"/>
              <w:bottom w:w="0" w:type="dxa"/>
              <w:right w:w="108" w:type="dxa"/>
            </w:tcMar>
          </w:tcPr>
          <w:p w14:paraId="7ECB1EDB" w14:textId="323B43F3" w:rsidR="00180C34" w:rsidRPr="00E11DF0" w:rsidRDefault="00180C34" w:rsidP="0003169B">
            <w:pPr>
              <w:rPr>
                <w:sz w:val="21"/>
                <w:szCs w:val="21"/>
                <w:lang w:val="lt-LT"/>
              </w:rPr>
            </w:pPr>
            <w:r w:rsidRPr="00E11DF0">
              <w:rPr>
                <w:sz w:val="21"/>
                <w:szCs w:val="21"/>
                <w:lang w:val="lt-LT"/>
              </w:rPr>
              <w:t xml:space="preserve">Pradedamas ne anksčiau nei </w:t>
            </w:r>
            <w:r w:rsidRPr="00E11DF0">
              <w:rPr>
                <w:color w:val="000000" w:themeColor="text1"/>
                <w:sz w:val="21"/>
                <w:szCs w:val="21"/>
                <w:lang w:val="lt-LT"/>
              </w:rPr>
              <w:t xml:space="preserve">po </w:t>
            </w:r>
            <w:r w:rsidR="0080118E" w:rsidRPr="00E11DF0">
              <w:rPr>
                <w:color w:val="000000" w:themeColor="text1"/>
                <w:sz w:val="21"/>
                <w:szCs w:val="21"/>
                <w:lang w:val="lt-LT"/>
              </w:rPr>
              <w:t>30</w:t>
            </w:r>
            <w:r w:rsidRPr="00E11DF0">
              <w:rPr>
                <w:color w:val="000000" w:themeColor="text1"/>
                <w:sz w:val="21"/>
                <w:szCs w:val="21"/>
                <w:lang w:val="lt-LT"/>
              </w:rPr>
              <w:t xml:space="preserve"> minučių</w:t>
            </w:r>
            <w:r w:rsidRPr="00E11DF0">
              <w:rPr>
                <w:sz w:val="21"/>
                <w:szCs w:val="21"/>
                <w:lang w:val="lt-LT"/>
              </w:rPr>
              <w:t xml:space="preserve"> po pasiūlymų pateikimo termino pabaigos</w:t>
            </w:r>
          </w:p>
        </w:tc>
      </w:tr>
      <w:tr w:rsidR="00180C34" w:rsidRPr="00E11DF0" w14:paraId="0E1517C9" w14:textId="77777777" w:rsidTr="00180C34">
        <w:trPr>
          <w:trHeight w:val="20"/>
        </w:trPr>
        <w:tc>
          <w:tcPr>
            <w:tcW w:w="747" w:type="dxa"/>
            <w:tcMar>
              <w:top w:w="0" w:type="dxa"/>
              <w:left w:w="108" w:type="dxa"/>
              <w:bottom w:w="0" w:type="dxa"/>
              <w:right w:w="108" w:type="dxa"/>
            </w:tcMar>
          </w:tcPr>
          <w:p w14:paraId="0BF18051" w14:textId="5DD867B5"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4AD453C1" w14:textId="70320C71" w:rsidR="00180C34" w:rsidRPr="00E11DF0" w:rsidRDefault="00180C34" w:rsidP="0003169B">
            <w:pPr>
              <w:keepNext/>
              <w:rPr>
                <w:bCs/>
                <w:sz w:val="21"/>
                <w:szCs w:val="21"/>
                <w:lang w:val="lt-LT"/>
              </w:rPr>
            </w:pPr>
            <w:r w:rsidRPr="00E11DF0">
              <w:rPr>
                <w:sz w:val="21"/>
                <w:szCs w:val="21"/>
                <w:lang w:val="lt-LT"/>
              </w:rPr>
              <w:t>Prašymą paaiškinti, patikslinti pirkimo sąlygas tiekėjas turi pateikti ne vėliau kaip:</w:t>
            </w:r>
          </w:p>
        </w:tc>
        <w:tc>
          <w:tcPr>
            <w:tcW w:w="4770" w:type="dxa"/>
            <w:tcMar>
              <w:top w:w="0" w:type="dxa"/>
              <w:left w:w="108" w:type="dxa"/>
              <w:bottom w:w="0" w:type="dxa"/>
              <w:right w:w="108" w:type="dxa"/>
            </w:tcMar>
          </w:tcPr>
          <w:p w14:paraId="56FC8010" w14:textId="7E936160" w:rsidR="00180C34" w:rsidRPr="00E11DF0" w:rsidRDefault="00C86205" w:rsidP="0003169B">
            <w:pPr>
              <w:rPr>
                <w:sz w:val="21"/>
                <w:szCs w:val="21"/>
                <w:lang w:val="lt-LT"/>
              </w:rPr>
            </w:pPr>
            <w:r w:rsidRPr="00E11DF0">
              <w:rPr>
                <w:sz w:val="21"/>
                <w:szCs w:val="21"/>
                <w:lang w:val="lt-LT"/>
              </w:rPr>
              <w:t>6</w:t>
            </w:r>
            <w:r w:rsidR="00180C34" w:rsidRPr="00E11DF0">
              <w:rPr>
                <w:sz w:val="21"/>
                <w:szCs w:val="21"/>
                <w:lang w:val="lt-LT"/>
              </w:rPr>
              <w:t xml:space="preserve"> (</w:t>
            </w:r>
            <w:r w:rsidRPr="00E11DF0">
              <w:rPr>
                <w:sz w:val="21"/>
                <w:szCs w:val="21"/>
                <w:lang w:val="lt-LT"/>
              </w:rPr>
              <w:t>šešios</w:t>
            </w:r>
            <w:r w:rsidR="00180C34" w:rsidRPr="00E11DF0">
              <w:rPr>
                <w:sz w:val="21"/>
                <w:szCs w:val="21"/>
                <w:lang w:val="lt-LT"/>
              </w:rPr>
              <w:t>) dien</w:t>
            </w:r>
            <w:r w:rsidRPr="00E11DF0">
              <w:rPr>
                <w:sz w:val="21"/>
                <w:szCs w:val="21"/>
                <w:lang w:val="lt-LT"/>
              </w:rPr>
              <w:t>os</w:t>
            </w:r>
            <w:r w:rsidR="00180C34" w:rsidRPr="00E11DF0">
              <w:rPr>
                <w:sz w:val="21"/>
                <w:szCs w:val="21"/>
                <w:lang w:val="lt-LT"/>
              </w:rPr>
              <w:t xml:space="preserve"> iki pasiūlymų pateikimo termino dienos</w:t>
            </w:r>
          </w:p>
        </w:tc>
      </w:tr>
      <w:tr w:rsidR="00180C34" w:rsidRPr="00E11DF0" w14:paraId="6E37868A" w14:textId="77777777" w:rsidTr="00180C34">
        <w:trPr>
          <w:trHeight w:val="20"/>
        </w:trPr>
        <w:tc>
          <w:tcPr>
            <w:tcW w:w="747" w:type="dxa"/>
            <w:tcMar>
              <w:top w:w="0" w:type="dxa"/>
              <w:left w:w="108" w:type="dxa"/>
              <w:bottom w:w="0" w:type="dxa"/>
              <w:right w:w="108" w:type="dxa"/>
            </w:tcMar>
          </w:tcPr>
          <w:p w14:paraId="5A3E2C4C" w14:textId="033C7E4A"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1E3634E1" w14:textId="2EE45FC0" w:rsidR="00180C34" w:rsidRPr="00E11DF0" w:rsidRDefault="00180C34" w:rsidP="0003169B">
            <w:pPr>
              <w:rPr>
                <w:sz w:val="21"/>
                <w:szCs w:val="21"/>
                <w:lang w:val="lt-LT"/>
              </w:rPr>
            </w:pPr>
            <w:r w:rsidRPr="00E11DF0">
              <w:rPr>
                <w:sz w:val="21"/>
                <w:szCs w:val="21"/>
                <w:lang w:val="lt-LT"/>
              </w:rPr>
              <w:t>Perkantysis subjektas pirkimo sąlygų paaiškinimą, patikslinimą pateikia visiems tiekėjams ne vėliau kaip:</w:t>
            </w:r>
          </w:p>
        </w:tc>
        <w:tc>
          <w:tcPr>
            <w:tcW w:w="4770" w:type="dxa"/>
            <w:tcMar>
              <w:top w:w="0" w:type="dxa"/>
              <w:left w:w="108" w:type="dxa"/>
              <w:bottom w:w="0" w:type="dxa"/>
              <w:right w:w="108" w:type="dxa"/>
            </w:tcMar>
          </w:tcPr>
          <w:p w14:paraId="4D170373" w14:textId="54176405" w:rsidR="00180C34" w:rsidRPr="00E11DF0" w:rsidRDefault="00C86205" w:rsidP="0003169B">
            <w:pPr>
              <w:rPr>
                <w:sz w:val="21"/>
                <w:szCs w:val="21"/>
                <w:lang w:val="lt-LT"/>
              </w:rPr>
            </w:pPr>
            <w:r w:rsidRPr="00E11DF0">
              <w:rPr>
                <w:sz w:val="21"/>
                <w:szCs w:val="21"/>
                <w:lang w:val="lt-LT"/>
              </w:rPr>
              <w:t xml:space="preserve">4 </w:t>
            </w:r>
            <w:r w:rsidR="00180C34" w:rsidRPr="00E11DF0">
              <w:rPr>
                <w:sz w:val="21"/>
                <w:szCs w:val="21"/>
                <w:lang w:val="lt-LT"/>
              </w:rPr>
              <w:t>(</w:t>
            </w:r>
            <w:r w:rsidRPr="00E11DF0">
              <w:rPr>
                <w:sz w:val="21"/>
                <w:szCs w:val="21"/>
                <w:lang w:val="lt-LT"/>
              </w:rPr>
              <w:t>keturios</w:t>
            </w:r>
            <w:r w:rsidR="00180C34" w:rsidRPr="00E11DF0">
              <w:rPr>
                <w:sz w:val="21"/>
                <w:szCs w:val="21"/>
                <w:lang w:val="lt-LT"/>
              </w:rPr>
              <w:t>) dienos iki pasiūlymų pateikimo termino dienos</w:t>
            </w:r>
          </w:p>
        </w:tc>
      </w:tr>
      <w:tr w:rsidR="00180C34" w:rsidRPr="00E11DF0" w14:paraId="7621DE63" w14:textId="77777777" w:rsidTr="00180C34">
        <w:trPr>
          <w:trHeight w:val="20"/>
        </w:trPr>
        <w:tc>
          <w:tcPr>
            <w:tcW w:w="747" w:type="dxa"/>
            <w:tcMar>
              <w:top w:w="0" w:type="dxa"/>
              <w:left w:w="108" w:type="dxa"/>
              <w:bottom w:w="0" w:type="dxa"/>
              <w:right w:w="108" w:type="dxa"/>
            </w:tcMar>
          </w:tcPr>
          <w:p w14:paraId="63314DF2" w14:textId="5548A91C"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758839D1" w14:textId="4F4D0EEB" w:rsidR="00180C34" w:rsidRPr="00E11DF0" w:rsidRDefault="00180C34" w:rsidP="0003169B">
            <w:pPr>
              <w:rPr>
                <w:sz w:val="21"/>
                <w:szCs w:val="21"/>
                <w:lang w:val="lt-LT"/>
              </w:rPr>
            </w:pPr>
            <w:r w:rsidRPr="00E11DF0">
              <w:rPr>
                <w:sz w:val="21"/>
                <w:szCs w:val="21"/>
                <w:lang w:val="lt-LT"/>
              </w:rPr>
              <w:t>Objekto apžiūra bus vykdoma:</w:t>
            </w:r>
          </w:p>
        </w:tc>
        <w:tc>
          <w:tcPr>
            <w:tcW w:w="4770" w:type="dxa"/>
            <w:tcMar>
              <w:top w:w="0" w:type="dxa"/>
              <w:left w:w="108" w:type="dxa"/>
              <w:bottom w:w="0" w:type="dxa"/>
              <w:right w:w="108" w:type="dxa"/>
            </w:tcMar>
          </w:tcPr>
          <w:p w14:paraId="16ACE08C" w14:textId="77777777" w:rsidR="00180C34" w:rsidRPr="00E11DF0" w:rsidRDefault="00180C34" w:rsidP="0003169B">
            <w:pPr>
              <w:rPr>
                <w:iCs/>
                <w:color w:val="FF0000"/>
                <w:sz w:val="21"/>
                <w:szCs w:val="21"/>
                <w:lang w:val="lt-LT"/>
              </w:rPr>
            </w:pPr>
            <w:r w:rsidRPr="00E11DF0">
              <w:rPr>
                <w:iCs/>
                <w:sz w:val="21"/>
                <w:szCs w:val="21"/>
                <w:lang w:val="lt-LT"/>
              </w:rPr>
              <w:t>NETAIKOMA</w:t>
            </w:r>
          </w:p>
        </w:tc>
      </w:tr>
      <w:tr w:rsidR="00180C34" w:rsidRPr="00E11DF0" w14:paraId="3AA572DF" w14:textId="77777777" w:rsidTr="00180C34">
        <w:trPr>
          <w:trHeight w:val="20"/>
        </w:trPr>
        <w:tc>
          <w:tcPr>
            <w:tcW w:w="747" w:type="dxa"/>
            <w:tcMar>
              <w:top w:w="0" w:type="dxa"/>
              <w:left w:w="108" w:type="dxa"/>
              <w:bottom w:w="0" w:type="dxa"/>
              <w:right w:w="108" w:type="dxa"/>
            </w:tcMar>
          </w:tcPr>
          <w:p w14:paraId="0C5D727C" w14:textId="097AAFC5"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77FDC819" w14:textId="0B2AEF5C" w:rsidR="00180C34" w:rsidRPr="00E11DF0" w:rsidRDefault="00180C34" w:rsidP="0003169B">
            <w:pPr>
              <w:rPr>
                <w:sz w:val="21"/>
                <w:szCs w:val="21"/>
                <w:lang w:val="lt-LT"/>
              </w:rPr>
            </w:pPr>
            <w:r w:rsidRPr="00E11DF0">
              <w:rPr>
                <w:sz w:val="21"/>
                <w:szCs w:val="21"/>
                <w:lang w:val="lt-LT"/>
              </w:rPr>
              <w:t>Perkantysis subjektas rengs susitikimus su tiekėjais dėl pirkimo sąlygų paaiškinimo</w:t>
            </w:r>
          </w:p>
        </w:tc>
        <w:tc>
          <w:tcPr>
            <w:tcW w:w="4770" w:type="dxa"/>
            <w:tcMar>
              <w:top w:w="0" w:type="dxa"/>
              <w:left w:w="108" w:type="dxa"/>
              <w:bottom w:w="0" w:type="dxa"/>
              <w:right w:w="108" w:type="dxa"/>
            </w:tcMar>
          </w:tcPr>
          <w:p w14:paraId="37463C11" w14:textId="77777777" w:rsidR="00180C34" w:rsidRPr="00E11DF0" w:rsidRDefault="00180C34" w:rsidP="0003169B">
            <w:pPr>
              <w:rPr>
                <w:iCs/>
                <w:sz w:val="21"/>
                <w:szCs w:val="21"/>
                <w:lang w:val="lt-LT"/>
              </w:rPr>
            </w:pPr>
            <w:r w:rsidRPr="00E11DF0">
              <w:rPr>
                <w:iCs/>
                <w:sz w:val="21"/>
                <w:szCs w:val="21"/>
                <w:lang w:val="lt-LT"/>
              </w:rPr>
              <w:t>NETAIKOMA</w:t>
            </w:r>
          </w:p>
        </w:tc>
      </w:tr>
      <w:tr w:rsidR="00180C34" w:rsidRPr="00E11DF0" w14:paraId="595801DB" w14:textId="77777777" w:rsidTr="00180C34">
        <w:trPr>
          <w:trHeight w:val="20"/>
        </w:trPr>
        <w:tc>
          <w:tcPr>
            <w:tcW w:w="747" w:type="dxa"/>
            <w:tcMar>
              <w:top w:w="0" w:type="dxa"/>
              <w:left w:w="108" w:type="dxa"/>
              <w:bottom w:w="0" w:type="dxa"/>
              <w:right w:w="108" w:type="dxa"/>
            </w:tcMar>
          </w:tcPr>
          <w:p w14:paraId="7834A329" w14:textId="7DD7B5EE"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1664470B" w14:textId="04429B88" w:rsidR="00180C34" w:rsidRPr="00E11DF0" w:rsidRDefault="00180C34" w:rsidP="0003169B">
            <w:pPr>
              <w:rPr>
                <w:sz w:val="21"/>
                <w:szCs w:val="21"/>
                <w:lang w:val="lt-LT"/>
              </w:rPr>
            </w:pPr>
            <w:r w:rsidRPr="00E11DF0">
              <w:rPr>
                <w:sz w:val="21"/>
                <w:szCs w:val="21"/>
                <w:lang w:val="lt-LT"/>
              </w:rPr>
              <w:t>Tiekėjai turi pateikti prekių pavyzdžius</w:t>
            </w:r>
          </w:p>
        </w:tc>
        <w:tc>
          <w:tcPr>
            <w:tcW w:w="4770" w:type="dxa"/>
            <w:tcMar>
              <w:top w:w="0" w:type="dxa"/>
              <w:left w:w="108" w:type="dxa"/>
              <w:bottom w:w="0" w:type="dxa"/>
              <w:right w:w="108" w:type="dxa"/>
            </w:tcMar>
          </w:tcPr>
          <w:p w14:paraId="2B01D5F8" w14:textId="77777777" w:rsidR="00180C34" w:rsidRPr="00E11DF0" w:rsidRDefault="00180C34" w:rsidP="0003169B">
            <w:pPr>
              <w:pStyle w:val="Body2"/>
              <w:spacing w:after="0"/>
              <w:rPr>
                <w:rFonts w:cs="Times New Roman"/>
                <w:color w:val="auto"/>
                <w:lang w:val="lt-LT"/>
              </w:rPr>
            </w:pPr>
            <w:r w:rsidRPr="00E11DF0">
              <w:rPr>
                <w:rFonts w:cs="Times New Roman"/>
                <w:color w:val="auto"/>
                <w:lang w:val="lt-LT"/>
              </w:rPr>
              <w:t>NETAIKOMA</w:t>
            </w:r>
          </w:p>
          <w:p w14:paraId="2276FCB7" w14:textId="3EB8D9A5" w:rsidR="00180C34" w:rsidRPr="00E11DF0" w:rsidRDefault="00180C34" w:rsidP="0003169B">
            <w:pPr>
              <w:rPr>
                <w:iCs/>
                <w:color w:val="00B050"/>
                <w:sz w:val="21"/>
                <w:szCs w:val="21"/>
                <w:lang w:val="lt-LT"/>
              </w:rPr>
            </w:pPr>
            <w:r w:rsidRPr="00E11DF0">
              <w:rPr>
                <w:i/>
                <w:iCs/>
                <w:color w:val="7030A0"/>
                <w:sz w:val="21"/>
                <w:szCs w:val="21"/>
                <w:lang w:val="lt-LT"/>
              </w:rPr>
              <w:t xml:space="preserve"> </w:t>
            </w:r>
          </w:p>
        </w:tc>
      </w:tr>
      <w:tr w:rsidR="00180C34" w:rsidRPr="00E11DF0" w14:paraId="712AAA1F" w14:textId="77777777" w:rsidTr="00180C34">
        <w:trPr>
          <w:trHeight w:val="20"/>
        </w:trPr>
        <w:tc>
          <w:tcPr>
            <w:tcW w:w="747" w:type="dxa"/>
            <w:tcMar>
              <w:top w:w="0" w:type="dxa"/>
              <w:left w:w="108" w:type="dxa"/>
              <w:bottom w:w="0" w:type="dxa"/>
              <w:right w:w="108" w:type="dxa"/>
            </w:tcMar>
          </w:tcPr>
          <w:p w14:paraId="204C0E52" w14:textId="1B708D3D"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20CE1883" w14:textId="77777777" w:rsidR="00180C34" w:rsidRPr="00E11DF0" w:rsidRDefault="00180C34" w:rsidP="0003169B">
            <w:pPr>
              <w:rPr>
                <w:bCs/>
                <w:sz w:val="21"/>
                <w:szCs w:val="21"/>
                <w:lang w:val="lt-LT"/>
              </w:rPr>
            </w:pPr>
            <w:r w:rsidRPr="00E11DF0">
              <w:rPr>
                <w:bCs/>
                <w:sz w:val="21"/>
                <w:szCs w:val="21"/>
                <w:lang w:val="lt-LT"/>
              </w:rPr>
              <w:t>Pasiūlymo galiojimo ir pasiūlymo galiojimo užtikrinimo (jei taikoma) terminas ne trumpesnis kaip</w:t>
            </w:r>
          </w:p>
        </w:tc>
        <w:tc>
          <w:tcPr>
            <w:tcW w:w="4770" w:type="dxa"/>
            <w:tcMar>
              <w:top w:w="0" w:type="dxa"/>
              <w:left w:w="108" w:type="dxa"/>
              <w:bottom w:w="0" w:type="dxa"/>
              <w:right w:w="108" w:type="dxa"/>
            </w:tcMar>
          </w:tcPr>
          <w:p w14:paraId="1D8F2053" w14:textId="77777777" w:rsidR="00180C34" w:rsidRPr="00E11DF0" w:rsidRDefault="00180C34" w:rsidP="0003169B">
            <w:pPr>
              <w:rPr>
                <w:iCs/>
                <w:sz w:val="21"/>
                <w:szCs w:val="21"/>
                <w:lang w:val="lt-LT"/>
              </w:rPr>
            </w:pPr>
            <w:r w:rsidRPr="00E11DF0">
              <w:rPr>
                <w:iCs/>
                <w:sz w:val="21"/>
                <w:szCs w:val="21"/>
                <w:lang w:val="lt-LT"/>
              </w:rPr>
              <w:t>90 (devyniasdešimt) dienų nuo pasiūlymų pateikimo galutinio termino pabaigos</w:t>
            </w:r>
          </w:p>
        </w:tc>
      </w:tr>
      <w:tr w:rsidR="00180C34" w:rsidRPr="00E11DF0" w14:paraId="046FE48C" w14:textId="77777777" w:rsidTr="00180C34">
        <w:trPr>
          <w:trHeight w:val="20"/>
        </w:trPr>
        <w:tc>
          <w:tcPr>
            <w:tcW w:w="747" w:type="dxa"/>
            <w:tcMar>
              <w:top w:w="0" w:type="dxa"/>
              <w:left w:w="108" w:type="dxa"/>
              <w:bottom w:w="0" w:type="dxa"/>
              <w:right w:w="108" w:type="dxa"/>
            </w:tcMar>
          </w:tcPr>
          <w:p w14:paraId="0CCD490C" w14:textId="1C5F8541" w:rsidR="00180C34" w:rsidRPr="00E11DF0" w:rsidRDefault="00180C34">
            <w:pPr>
              <w:pStyle w:val="Sraopastraipa"/>
              <w:numPr>
                <w:ilvl w:val="0"/>
                <w:numId w:val="5"/>
              </w:numPr>
              <w:rPr>
                <w:sz w:val="21"/>
                <w:szCs w:val="21"/>
                <w:lang w:val="lt-LT"/>
              </w:rPr>
            </w:pPr>
          </w:p>
        </w:tc>
        <w:tc>
          <w:tcPr>
            <w:tcW w:w="4180" w:type="dxa"/>
            <w:tcMar>
              <w:top w:w="0" w:type="dxa"/>
              <w:left w:w="108" w:type="dxa"/>
              <w:bottom w:w="0" w:type="dxa"/>
              <w:right w:w="108" w:type="dxa"/>
            </w:tcMar>
          </w:tcPr>
          <w:p w14:paraId="3A78067C" w14:textId="7D78A723" w:rsidR="00180C34" w:rsidRPr="00E11DF0" w:rsidRDefault="00180C34" w:rsidP="0003169B">
            <w:pPr>
              <w:rPr>
                <w:bCs/>
                <w:sz w:val="21"/>
                <w:szCs w:val="21"/>
                <w:lang w:val="lt-LT"/>
              </w:rPr>
            </w:pPr>
            <w:r w:rsidRPr="00E11DF0">
              <w:rPr>
                <w:sz w:val="21"/>
                <w:szCs w:val="21"/>
                <w:lang w:val="lt-LT"/>
              </w:rPr>
              <w:t xml:space="preserve">Perkantysis subjektas atsako tiekėjui, ar jis sutinka priimti tiekėjo siūlomą pasiūlymo galiojimo užtikrinimą patvirtinantį dokumentą ne vėliau kaip per </w:t>
            </w:r>
          </w:p>
        </w:tc>
        <w:tc>
          <w:tcPr>
            <w:tcW w:w="4770" w:type="dxa"/>
            <w:tcMar>
              <w:top w:w="0" w:type="dxa"/>
              <w:left w:w="108" w:type="dxa"/>
              <w:bottom w:w="0" w:type="dxa"/>
              <w:right w:w="108" w:type="dxa"/>
            </w:tcMar>
          </w:tcPr>
          <w:p w14:paraId="7C89FA9E" w14:textId="1AF78F34" w:rsidR="00180C34" w:rsidRPr="00E11DF0" w:rsidRDefault="00C86205" w:rsidP="0003169B">
            <w:pPr>
              <w:rPr>
                <w:sz w:val="21"/>
                <w:szCs w:val="21"/>
                <w:lang w:val="lt-LT"/>
              </w:rPr>
            </w:pPr>
            <w:r w:rsidRPr="00E11DF0">
              <w:rPr>
                <w:sz w:val="21"/>
                <w:szCs w:val="21"/>
                <w:lang w:val="lt-LT"/>
              </w:rPr>
              <w:t>NETAIKOMA</w:t>
            </w:r>
          </w:p>
          <w:p w14:paraId="4DD4DD87" w14:textId="36DF3448" w:rsidR="00180C34" w:rsidRPr="00E11DF0" w:rsidRDefault="00180C34" w:rsidP="0003169B">
            <w:pPr>
              <w:rPr>
                <w:iCs/>
                <w:sz w:val="21"/>
                <w:szCs w:val="21"/>
                <w:lang w:val="lt-LT"/>
              </w:rPr>
            </w:pPr>
          </w:p>
        </w:tc>
      </w:tr>
      <w:tr w:rsidR="00180C34" w:rsidRPr="00E11DF0" w14:paraId="1F2EA374" w14:textId="77777777" w:rsidTr="00180C34">
        <w:trPr>
          <w:trHeight w:val="20"/>
        </w:trPr>
        <w:tc>
          <w:tcPr>
            <w:tcW w:w="747" w:type="dxa"/>
            <w:tcMar>
              <w:top w:w="0" w:type="dxa"/>
              <w:left w:w="108" w:type="dxa"/>
              <w:bottom w:w="0" w:type="dxa"/>
              <w:right w:w="108" w:type="dxa"/>
            </w:tcMar>
          </w:tcPr>
          <w:p w14:paraId="539F7958" w14:textId="226D3FF6"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27FEFE6F" w14:textId="77777777" w:rsidR="00180C34" w:rsidRPr="00E11DF0" w:rsidRDefault="00180C34" w:rsidP="0003169B">
            <w:pPr>
              <w:rPr>
                <w:bCs/>
                <w:sz w:val="21"/>
                <w:szCs w:val="21"/>
                <w:lang w:val="lt-LT"/>
              </w:rPr>
            </w:pPr>
            <w:r w:rsidRPr="00E11DF0">
              <w:rPr>
                <w:color w:val="000000" w:themeColor="text1"/>
                <w:sz w:val="21"/>
                <w:szCs w:val="21"/>
                <w:lang w:val="lt-LT"/>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CC84C30" w:rsidR="00180C34" w:rsidRPr="00E11DF0" w:rsidRDefault="00C86205" w:rsidP="00653AF5">
            <w:pPr>
              <w:rPr>
                <w:sz w:val="21"/>
                <w:szCs w:val="21"/>
                <w:lang w:val="lt-LT"/>
              </w:rPr>
            </w:pPr>
            <w:r w:rsidRPr="00E11DF0">
              <w:rPr>
                <w:sz w:val="21"/>
                <w:szCs w:val="21"/>
                <w:lang w:val="lt-LT"/>
              </w:rPr>
              <w:t>NETAIKOMA</w:t>
            </w:r>
          </w:p>
          <w:p w14:paraId="684369EC" w14:textId="06D354C1" w:rsidR="00180C34" w:rsidRPr="00E11DF0" w:rsidRDefault="00180C34" w:rsidP="0003169B">
            <w:pPr>
              <w:jc w:val="both"/>
              <w:rPr>
                <w:color w:val="000000" w:themeColor="text1"/>
                <w:sz w:val="21"/>
                <w:szCs w:val="21"/>
                <w:lang w:val="lt-LT"/>
              </w:rPr>
            </w:pPr>
          </w:p>
        </w:tc>
      </w:tr>
      <w:tr w:rsidR="00180C34" w:rsidRPr="00E11DF0" w14:paraId="6D55395E" w14:textId="77777777" w:rsidTr="00180C34">
        <w:trPr>
          <w:trHeight w:val="20"/>
        </w:trPr>
        <w:tc>
          <w:tcPr>
            <w:tcW w:w="747" w:type="dxa"/>
            <w:tcMar>
              <w:top w:w="0" w:type="dxa"/>
              <w:left w:w="108" w:type="dxa"/>
              <w:bottom w:w="0" w:type="dxa"/>
              <w:right w:w="108" w:type="dxa"/>
            </w:tcMar>
          </w:tcPr>
          <w:p w14:paraId="5B414F03" w14:textId="2549B1DC"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738116EE" w14:textId="6B3AEC3F" w:rsidR="00180C34" w:rsidRPr="00E11DF0" w:rsidRDefault="00180C34" w:rsidP="0003169B">
            <w:pPr>
              <w:rPr>
                <w:bCs/>
                <w:sz w:val="21"/>
                <w:szCs w:val="21"/>
                <w:lang w:val="lt-LT"/>
              </w:rPr>
            </w:pPr>
            <w:r w:rsidRPr="00E11DF0">
              <w:rPr>
                <w:bCs/>
                <w:sz w:val="21"/>
                <w:szCs w:val="21"/>
                <w:lang w:val="lt-LT"/>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77777777" w:rsidR="00180C34" w:rsidRPr="00E11DF0" w:rsidRDefault="00180C34" w:rsidP="0003169B">
            <w:pPr>
              <w:rPr>
                <w:bCs/>
                <w:sz w:val="21"/>
                <w:szCs w:val="21"/>
                <w:lang w:val="lt-LT"/>
              </w:rPr>
            </w:pPr>
            <w:r w:rsidRPr="00E11DF0">
              <w:rPr>
                <w:bCs/>
                <w:sz w:val="21"/>
                <w:szCs w:val="21"/>
                <w:lang w:val="lt-LT"/>
              </w:rPr>
              <w:t>3 (tris) darbo dienas nuo sprendimo priėmimo dienos</w:t>
            </w:r>
          </w:p>
        </w:tc>
      </w:tr>
      <w:tr w:rsidR="00180C34" w:rsidRPr="00E11DF0" w14:paraId="59E99749" w14:textId="77777777" w:rsidTr="00180C34">
        <w:trPr>
          <w:trHeight w:val="20"/>
        </w:trPr>
        <w:tc>
          <w:tcPr>
            <w:tcW w:w="747" w:type="dxa"/>
            <w:tcMar>
              <w:top w:w="0" w:type="dxa"/>
              <w:left w:w="108" w:type="dxa"/>
              <w:bottom w:w="0" w:type="dxa"/>
              <w:right w:w="108" w:type="dxa"/>
            </w:tcMar>
          </w:tcPr>
          <w:p w14:paraId="7986B22C" w14:textId="28A1D23B"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3F6E38E5" w14:textId="5B95C7BC" w:rsidR="00180C34" w:rsidRPr="00E11DF0" w:rsidRDefault="00180C34" w:rsidP="0003169B">
            <w:pPr>
              <w:rPr>
                <w:bCs/>
                <w:sz w:val="21"/>
                <w:szCs w:val="21"/>
                <w:lang w:val="lt-LT"/>
              </w:rPr>
            </w:pPr>
            <w:r w:rsidRPr="00E11DF0">
              <w:rPr>
                <w:bCs/>
                <w:sz w:val="21"/>
                <w:szCs w:val="21"/>
                <w:lang w:val="lt-LT"/>
              </w:rPr>
              <w:t xml:space="preserve">Perkantysis subjektas pirkimo dalyviams praneša apie priimtą sprendimą nustatyti laimėjusį pasiūlymą, </w:t>
            </w:r>
            <w:r w:rsidRPr="00E11DF0">
              <w:rPr>
                <w:sz w:val="21"/>
                <w:szCs w:val="21"/>
                <w:lang w:val="lt-LT"/>
              </w:rPr>
              <w:t>dėl kurio bus sudaroma</w:t>
            </w:r>
            <w:r w:rsidRPr="00E11DF0">
              <w:rPr>
                <w:bCs/>
                <w:sz w:val="21"/>
                <w:szCs w:val="21"/>
                <w:lang w:val="lt-LT"/>
              </w:rPr>
              <w:t xml:space="preserve"> sutartis ne vėliau kaip per</w:t>
            </w:r>
          </w:p>
        </w:tc>
        <w:tc>
          <w:tcPr>
            <w:tcW w:w="4770" w:type="dxa"/>
            <w:tcMar>
              <w:top w:w="0" w:type="dxa"/>
              <w:left w:w="108" w:type="dxa"/>
              <w:bottom w:w="0" w:type="dxa"/>
              <w:right w:w="108" w:type="dxa"/>
            </w:tcMar>
          </w:tcPr>
          <w:p w14:paraId="02898D3A" w14:textId="2721D1E1" w:rsidR="00180C34" w:rsidRPr="00E11DF0" w:rsidRDefault="00180C34" w:rsidP="0003169B">
            <w:pPr>
              <w:rPr>
                <w:bCs/>
                <w:sz w:val="21"/>
                <w:szCs w:val="21"/>
                <w:lang w:val="lt-LT"/>
              </w:rPr>
            </w:pPr>
            <w:r w:rsidRPr="00E11DF0">
              <w:rPr>
                <w:bCs/>
                <w:sz w:val="21"/>
                <w:szCs w:val="21"/>
                <w:lang w:val="lt-LT"/>
              </w:rPr>
              <w:t>3 (tris) darbo dienas nuo sprendimo priėmimo dienos</w:t>
            </w:r>
          </w:p>
        </w:tc>
      </w:tr>
      <w:tr w:rsidR="00180C34" w:rsidRPr="00E11DF0" w14:paraId="5D779D75" w14:textId="77777777" w:rsidTr="00180C34">
        <w:trPr>
          <w:trHeight w:val="20"/>
        </w:trPr>
        <w:tc>
          <w:tcPr>
            <w:tcW w:w="747" w:type="dxa"/>
            <w:tcMar>
              <w:top w:w="0" w:type="dxa"/>
              <w:left w:w="108" w:type="dxa"/>
              <w:bottom w:w="0" w:type="dxa"/>
              <w:right w:w="108" w:type="dxa"/>
            </w:tcMar>
          </w:tcPr>
          <w:p w14:paraId="715DBD55" w14:textId="53D9A072"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343562B6" w14:textId="65DB833C" w:rsidR="00180C34" w:rsidRPr="00E11DF0" w:rsidRDefault="00180C34" w:rsidP="0003169B">
            <w:pPr>
              <w:rPr>
                <w:bCs/>
                <w:sz w:val="21"/>
                <w:szCs w:val="21"/>
                <w:lang w:val="lt-LT"/>
              </w:rPr>
            </w:pPr>
            <w:r w:rsidRPr="00E11DF0">
              <w:rPr>
                <w:bCs/>
                <w:sz w:val="21"/>
                <w:szCs w:val="21"/>
                <w:lang w:val="lt-LT"/>
              </w:rPr>
              <w:t xml:space="preserve">Perkantysis subjektas, pirkimo dalyviui raštu paprašius, jam pateikia PĮ </w:t>
            </w:r>
            <w:r w:rsidR="00EE10A5" w:rsidRPr="00E11DF0">
              <w:rPr>
                <w:bCs/>
                <w:sz w:val="21"/>
                <w:szCs w:val="21"/>
                <w:lang w:val="lt-LT"/>
              </w:rPr>
              <w:t>6</w:t>
            </w:r>
            <w:r w:rsidRPr="00E11DF0">
              <w:rPr>
                <w:bCs/>
                <w:sz w:val="21"/>
                <w:szCs w:val="21"/>
                <w:lang w:val="lt-LT"/>
              </w:rPr>
              <w:t>8 straipsnio 2 dalyje nustatytą informaciją ne vėliau kaip per</w:t>
            </w:r>
          </w:p>
        </w:tc>
        <w:tc>
          <w:tcPr>
            <w:tcW w:w="4770" w:type="dxa"/>
            <w:tcMar>
              <w:top w:w="0" w:type="dxa"/>
              <w:left w:w="108" w:type="dxa"/>
              <w:bottom w:w="0" w:type="dxa"/>
              <w:right w:w="108" w:type="dxa"/>
            </w:tcMar>
          </w:tcPr>
          <w:p w14:paraId="7F18AB44" w14:textId="77777777" w:rsidR="00180C34" w:rsidRPr="00E11DF0" w:rsidRDefault="00180C34" w:rsidP="0003169B">
            <w:pPr>
              <w:rPr>
                <w:bCs/>
                <w:sz w:val="21"/>
                <w:szCs w:val="21"/>
                <w:lang w:val="lt-LT"/>
              </w:rPr>
            </w:pPr>
            <w:r w:rsidRPr="00E11DF0">
              <w:rPr>
                <w:bCs/>
                <w:sz w:val="21"/>
                <w:szCs w:val="21"/>
                <w:lang w:val="lt-LT"/>
              </w:rPr>
              <w:t>15 (penkiolika) dienų nuo pirkimo dalyvio raštu pateikto prašymo gavimo dienos</w:t>
            </w:r>
          </w:p>
        </w:tc>
      </w:tr>
      <w:tr w:rsidR="00180C34" w:rsidRPr="00E11DF0" w14:paraId="3739CF2C" w14:textId="77777777" w:rsidTr="00180C34">
        <w:trPr>
          <w:trHeight w:val="20"/>
        </w:trPr>
        <w:tc>
          <w:tcPr>
            <w:tcW w:w="747" w:type="dxa"/>
            <w:tcMar>
              <w:top w:w="0" w:type="dxa"/>
              <w:left w:w="108" w:type="dxa"/>
              <w:bottom w:w="0" w:type="dxa"/>
              <w:right w:w="108" w:type="dxa"/>
            </w:tcMar>
          </w:tcPr>
          <w:p w14:paraId="50E0821F" w14:textId="51531F71"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4FECB953" w14:textId="508516B0" w:rsidR="00180C34" w:rsidRPr="00E11DF0" w:rsidRDefault="00180C34" w:rsidP="0003169B">
            <w:pPr>
              <w:rPr>
                <w:bCs/>
                <w:sz w:val="21"/>
                <w:szCs w:val="21"/>
                <w:lang w:val="lt-LT"/>
              </w:rPr>
            </w:pPr>
            <w:r w:rsidRPr="00E11DF0">
              <w:rPr>
                <w:color w:val="000000"/>
                <w:sz w:val="21"/>
                <w:szCs w:val="21"/>
                <w:shd w:val="clear" w:color="auto" w:fill="FFFFFF"/>
                <w:lang w:val="lt-LT"/>
              </w:rPr>
              <w:t xml:space="preserve">Tiekėjas turi teisę pateikti pretenziją perkančiajam subjektui, pateikti prašymą ar pareikšti ieškinį teismui </w:t>
            </w:r>
            <w:r w:rsidRPr="00E11DF0">
              <w:rPr>
                <w:bCs/>
                <w:sz w:val="21"/>
                <w:szCs w:val="21"/>
                <w:lang w:val="lt-LT"/>
              </w:rPr>
              <w:t>ne vėliau kaip per</w:t>
            </w:r>
            <w:r w:rsidR="00C86205" w:rsidRPr="00E11DF0">
              <w:rPr>
                <w:bCs/>
                <w:sz w:val="21"/>
                <w:szCs w:val="21"/>
                <w:lang w:val="lt-LT"/>
              </w:rPr>
              <w:t>, išskyrus PĮ 108 str. 3-4 d.,</w:t>
            </w:r>
          </w:p>
        </w:tc>
        <w:tc>
          <w:tcPr>
            <w:tcW w:w="4770" w:type="dxa"/>
            <w:tcMar>
              <w:top w:w="0" w:type="dxa"/>
              <w:left w:w="108" w:type="dxa"/>
              <w:bottom w:w="0" w:type="dxa"/>
              <w:right w:w="108" w:type="dxa"/>
            </w:tcMar>
          </w:tcPr>
          <w:p w14:paraId="106E10DF" w14:textId="77777777" w:rsidR="00C86205" w:rsidRPr="00E11DF0" w:rsidRDefault="00C86205" w:rsidP="00C86205">
            <w:pPr>
              <w:rPr>
                <w:sz w:val="21"/>
                <w:szCs w:val="21"/>
                <w:lang w:val="lt-LT"/>
              </w:rPr>
            </w:pPr>
            <w:r w:rsidRPr="00E11DF0">
              <w:rPr>
                <w:sz w:val="21"/>
                <w:szCs w:val="21"/>
                <w:lang w:val="lt-LT"/>
              </w:rPr>
              <w:t>5 (penkios) darbo dienos nuo perkančiosios organizacijos pranešimo raštu apie jos priimtą sprendimą išsiuntimo tiekėjams dienos arba nuo paskelbimo apie perkančiosios organizacijos priimtus sprendimus dienos, jei PĮ nenumato reikalavimo raštu informuoti tiekėjus apie  perkančiosios organizacijos priimtus sprendimus;</w:t>
            </w:r>
          </w:p>
          <w:p w14:paraId="24167C40" w14:textId="6989EAE4" w:rsidR="00180C34" w:rsidRPr="00E11DF0" w:rsidRDefault="00C86205" w:rsidP="00C86205">
            <w:pPr>
              <w:jc w:val="both"/>
              <w:rPr>
                <w:sz w:val="21"/>
                <w:szCs w:val="21"/>
                <w:lang w:val="lt-LT"/>
              </w:rPr>
            </w:pPr>
            <w:r w:rsidRPr="00E11DF0">
              <w:rPr>
                <w:sz w:val="21"/>
                <w:szCs w:val="21"/>
                <w:lang w:val="lt-LT"/>
              </w:rPr>
              <w:t>15 (penkiolika) dienų nuo pranešimo išsiuntimo tiekėjams dienos, jeigu šis pranešimas nebuvo siunčiamas elektroninėmis priemonėmis.</w:t>
            </w:r>
          </w:p>
        </w:tc>
      </w:tr>
      <w:tr w:rsidR="00180C34" w:rsidRPr="00E11DF0" w14:paraId="1A8FC6DE" w14:textId="77777777" w:rsidTr="00180C34">
        <w:trPr>
          <w:trHeight w:val="20"/>
        </w:trPr>
        <w:tc>
          <w:tcPr>
            <w:tcW w:w="747" w:type="dxa"/>
            <w:tcMar>
              <w:top w:w="0" w:type="dxa"/>
              <w:left w:w="108" w:type="dxa"/>
              <w:bottom w:w="0" w:type="dxa"/>
              <w:right w:w="108" w:type="dxa"/>
            </w:tcMar>
          </w:tcPr>
          <w:p w14:paraId="3FCD8BCC" w14:textId="19D85D51" w:rsidR="00180C34" w:rsidRPr="00E11DF0" w:rsidRDefault="00180C34">
            <w:pPr>
              <w:pStyle w:val="Sraopastraipa"/>
              <w:numPr>
                <w:ilvl w:val="0"/>
                <w:numId w:val="5"/>
              </w:numPr>
              <w:rPr>
                <w:sz w:val="21"/>
                <w:szCs w:val="21"/>
                <w:lang w:val="lt-LT"/>
              </w:rPr>
            </w:pPr>
          </w:p>
        </w:tc>
        <w:tc>
          <w:tcPr>
            <w:tcW w:w="4180" w:type="dxa"/>
            <w:tcMar>
              <w:top w:w="0" w:type="dxa"/>
              <w:left w:w="108" w:type="dxa"/>
              <w:bottom w:w="0" w:type="dxa"/>
              <w:right w:w="108" w:type="dxa"/>
            </w:tcMar>
          </w:tcPr>
          <w:p w14:paraId="4B78EF85" w14:textId="5D76B460" w:rsidR="00180C34" w:rsidRPr="00E11DF0" w:rsidRDefault="00180C34" w:rsidP="0003169B">
            <w:pPr>
              <w:rPr>
                <w:sz w:val="21"/>
                <w:szCs w:val="21"/>
                <w:lang w:val="lt-LT"/>
              </w:rPr>
            </w:pPr>
            <w:r w:rsidRPr="00E11DF0">
              <w:rPr>
                <w:sz w:val="21"/>
                <w:szCs w:val="21"/>
                <w:lang w:val="lt-LT"/>
              </w:rPr>
              <w:t xml:space="preserve">Perkantysis subjektas privalo išnagrinėti tiekėjo pretenziją priimti motyvuotą </w:t>
            </w:r>
            <w:r w:rsidRPr="00E11DF0">
              <w:rPr>
                <w:sz w:val="21"/>
                <w:szCs w:val="21"/>
                <w:lang w:val="lt-LT"/>
              </w:rPr>
              <w:lastRenderedPageBreak/>
              <w:t>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77777777" w:rsidR="00180C34" w:rsidRPr="00E11DF0" w:rsidRDefault="00180C34" w:rsidP="0003169B">
            <w:pPr>
              <w:rPr>
                <w:sz w:val="21"/>
                <w:szCs w:val="21"/>
                <w:lang w:val="lt-LT"/>
              </w:rPr>
            </w:pPr>
            <w:r w:rsidRPr="00E11DF0">
              <w:rPr>
                <w:sz w:val="21"/>
                <w:szCs w:val="21"/>
                <w:lang w:val="lt-LT"/>
              </w:rPr>
              <w:lastRenderedPageBreak/>
              <w:t>6 (šešias) darbo dienas nuo pretenzijos gavimo dienos</w:t>
            </w:r>
          </w:p>
        </w:tc>
      </w:tr>
      <w:tr w:rsidR="00180C34" w:rsidRPr="00E11DF0" w14:paraId="65BDD6BA" w14:textId="77777777" w:rsidTr="00180C34">
        <w:trPr>
          <w:trHeight w:val="20"/>
        </w:trPr>
        <w:tc>
          <w:tcPr>
            <w:tcW w:w="747" w:type="dxa"/>
            <w:tcMar>
              <w:top w:w="0" w:type="dxa"/>
              <w:left w:w="108" w:type="dxa"/>
              <w:bottom w:w="0" w:type="dxa"/>
              <w:right w:w="108" w:type="dxa"/>
            </w:tcMar>
          </w:tcPr>
          <w:p w14:paraId="18CCF556" w14:textId="1FABF3A4" w:rsidR="00180C34" w:rsidRPr="00E11DF0" w:rsidRDefault="00180C34">
            <w:pPr>
              <w:pStyle w:val="Sraopastraipa"/>
              <w:numPr>
                <w:ilvl w:val="0"/>
                <w:numId w:val="5"/>
              </w:numPr>
              <w:rPr>
                <w:bCs/>
                <w:sz w:val="21"/>
                <w:szCs w:val="21"/>
                <w:lang w:val="lt-LT"/>
              </w:rPr>
            </w:pPr>
          </w:p>
        </w:tc>
        <w:tc>
          <w:tcPr>
            <w:tcW w:w="4180" w:type="dxa"/>
            <w:tcMar>
              <w:top w:w="0" w:type="dxa"/>
              <w:left w:w="108" w:type="dxa"/>
              <w:bottom w:w="0" w:type="dxa"/>
              <w:right w:w="108" w:type="dxa"/>
            </w:tcMar>
          </w:tcPr>
          <w:p w14:paraId="09ECB10C" w14:textId="44A5836A" w:rsidR="00180C34" w:rsidRPr="00E11DF0" w:rsidRDefault="00180C34" w:rsidP="0003169B">
            <w:pPr>
              <w:rPr>
                <w:bCs/>
                <w:sz w:val="21"/>
                <w:szCs w:val="21"/>
                <w:lang w:val="lt-LT"/>
              </w:rPr>
            </w:pPr>
            <w:r w:rsidRPr="00E11DF0">
              <w:rPr>
                <w:sz w:val="21"/>
                <w:szCs w:val="21"/>
                <w:lang w:val="lt-LT"/>
              </w:rPr>
              <w:t>Jeigu perkantysis subjektas per nustatytą terminą neišnagrinėja jam pateiktos pretenzijos, tiekėjas turi teisę pateikti prašymą ar pareikšti ieškinį teismui per</w:t>
            </w:r>
            <w:r w:rsidRPr="00E11DF0">
              <w:rPr>
                <w:bCs/>
                <w:sz w:val="21"/>
                <w:szCs w:val="21"/>
                <w:lang w:val="lt-LT"/>
              </w:rPr>
              <w:t xml:space="preserve"> (išskyrus ieškinį dėl sutarties pripažinimo negaliojančia) </w:t>
            </w:r>
          </w:p>
        </w:tc>
        <w:tc>
          <w:tcPr>
            <w:tcW w:w="4770" w:type="dxa"/>
            <w:tcMar>
              <w:top w:w="0" w:type="dxa"/>
              <w:left w:w="108" w:type="dxa"/>
              <w:bottom w:w="0" w:type="dxa"/>
              <w:right w:w="108" w:type="dxa"/>
            </w:tcMar>
          </w:tcPr>
          <w:p w14:paraId="5850D3CD" w14:textId="2E84787D" w:rsidR="00180C34" w:rsidRPr="00E11DF0" w:rsidRDefault="00180C34" w:rsidP="0003169B">
            <w:pPr>
              <w:rPr>
                <w:sz w:val="21"/>
                <w:szCs w:val="21"/>
                <w:lang w:val="lt-LT"/>
              </w:rPr>
            </w:pPr>
            <w:r w:rsidRPr="00E11DF0">
              <w:rPr>
                <w:sz w:val="21"/>
                <w:szCs w:val="21"/>
                <w:lang w:val="lt-LT"/>
              </w:rPr>
              <w:t>per 15 (penkiolika) dienų nuo dienos, kurią perkantysis subjektas turėjo raštu pranešti apie priimtą sprendimą pretenziją pateikusiam tiekėjui,   suinteresuotiems pirkimo dalyviams.</w:t>
            </w:r>
          </w:p>
        </w:tc>
      </w:tr>
      <w:tr w:rsidR="00180C34" w:rsidRPr="00E11DF0" w14:paraId="1EEDC62F" w14:textId="77777777" w:rsidTr="00180C34">
        <w:trPr>
          <w:trHeight w:val="20"/>
        </w:trPr>
        <w:tc>
          <w:tcPr>
            <w:tcW w:w="747" w:type="dxa"/>
            <w:tcMar>
              <w:top w:w="0" w:type="dxa"/>
              <w:left w:w="108" w:type="dxa"/>
              <w:bottom w:w="0" w:type="dxa"/>
              <w:right w:w="108" w:type="dxa"/>
            </w:tcMar>
          </w:tcPr>
          <w:p w14:paraId="3EE38EA3" w14:textId="7B1FEB4A" w:rsidR="00180C34" w:rsidRPr="00E11DF0" w:rsidRDefault="00180C34">
            <w:pPr>
              <w:pStyle w:val="Sraopastraipa"/>
              <w:numPr>
                <w:ilvl w:val="0"/>
                <w:numId w:val="5"/>
              </w:numPr>
              <w:rPr>
                <w:sz w:val="21"/>
                <w:szCs w:val="21"/>
                <w:lang w:val="lt-LT"/>
              </w:rPr>
            </w:pPr>
          </w:p>
        </w:tc>
        <w:tc>
          <w:tcPr>
            <w:tcW w:w="4180" w:type="dxa"/>
            <w:tcMar>
              <w:top w:w="0" w:type="dxa"/>
              <w:left w:w="108" w:type="dxa"/>
              <w:bottom w:w="0" w:type="dxa"/>
              <w:right w:w="108" w:type="dxa"/>
            </w:tcMar>
          </w:tcPr>
          <w:p w14:paraId="3AE3E0BA" w14:textId="761EDA34" w:rsidR="00180C34" w:rsidRPr="00E11DF0" w:rsidRDefault="00180C34" w:rsidP="0003169B">
            <w:pPr>
              <w:rPr>
                <w:sz w:val="21"/>
                <w:szCs w:val="21"/>
                <w:lang w:val="lt-LT"/>
              </w:rPr>
            </w:pPr>
            <w:r w:rsidRPr="00E11DF0">
              <w:rPr>
                <w:sz w:val="21"/>
                <w:szCs w:val="21"/>
                <w:lang w:val="lt-LT"/>
              </w:rPr>
              <w:t>Perkantysis subjektas negali sudaryti sutarties anksčiau kaip po</w:t>
            </w:r>
          </w:p>
        </w:tc>
        <w:tc>
          <w:tcPr>
            <w:tcW w:w="4770" w:type="dxa"/>
            <w:tcMar>
              <w:top w:w="0" w:type="dxa"/>
              <w:left w:w="108" w:type="dxa"/>
              <w:bottom w:w="0" w:type="dxa"/>
              <w:right w:w="108" w:type="dxa"/>
            </w:tcMar>
          </w:tcPr>
          <w:p w14:paraId="1FD5A236" w14:textId="099006A9" w:rsidR="00180C34" w:rsidRPr="00E11DF0" w:rsidRDefault="00C86205" w:rsidP="00653AF5">
            <w:pPr>
              <w:rPr>
                <w:sz w:val="21"/>
                <w:szCs w:val="21"/>
                <w:lang w:val="lt-LT"/>
              </w:rPr>
            </w:pPr>
            <w:r w:rsidRPr="00E11DF0">
              <w:rPr>
                <w:bCs/>
                <w:sz w:val="21"/>
                <w:szCs w:val="21"/>
                <w:lang w:val="lt-LT"/>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180C34" w:rsidRPr="00E11DF0" w14:paraId="74B4ACF3" w14:textId="77777777" w:rsidTr="00180C34">
        <w:trPr>
          <w:trHeight w:val="20"/>
        </w:trPr>
        <w:tc>
          <w:tcPr>
            <w:tcW w:w="747" w:type="dxa"/>
            <w:tcMar>
              <w:top w:w="0" w:type="dxa"/>
              <w:left w:w="108" w:type="dxa"/>
              <w:bottom w:w="0" w:type="dxa"/>
              <w:right w:w="108" w:type="dxa"/>
            </w:tcMar>
          </w:tcPr>
          <w:p w14:paraId="5A1CA8A8" w14:textId="77777777" w:rsidR="00180C34" w:rsidRPr="00E11DF0" w:rsidRDefault="00180C34">
            <w:pPr>
              <w:pStyle w:val="Sraopastraipa"/>
              <w:numPr>
                <w:ilvl w:val="0"/>
                <w:numId w:val="5"/>
              </w:numPr>
              <w:rPr>
                <w:sz w:val="21"/>
                <w:szCs w:val="21"/>
                <w:lang w:val="lt-LT"/>
              </w:rPr>
            </w:pPr>
          </w:p>
        </w:tc>
        <w:tc>
          <w:tcPr>
            <w:tcW w:w="4180" w:type="dxa"/>
            <w:tcMar>
              <w:top w:w="0" w:type="dxa"/>
              <w:left w:w="108" w:type="dxa"/>
              <w:bottom w:w="0" w:type="dxa"/>
              <w:right w:w="108" w:type="dxa"/>
            </w:tcMar>
          </w:tcPr>
          <w:p w14:paraId="187F2A99" w14:textId="6C73AB8B" w:rsidR="00180C34" w:rsidRPr="00E11DF0" w:rsidRDefault="00180C34" w:rsidP="0003169B">
            <w:pPr>
              <w:rPr>
                <w:sz w:val="21"/>
                <w:szCs w:val="21"/>
                <w:lang w:val="lt-LT"/>
              </w:rPr>
            </w:pPr>
            <w:r w:rsidRPr="00E11DF0">
              <w:rPr>
                <w:sz w:val="21"/>
                <w:szCs w:val="21"/>
                <w:lang w:val="lt-LT"/>
              </w:rPr>
              <w:t xml:space="preserve">Jeigu </w:t>
            </w:r>
            <w:r w:rsidRPr="00E11DF0">
              <w:rPr>
                <w:iCs/>
                <w:sz w:val="21"/>
                <w:szCs w:val="21"/>
                <w:lang w:val="lt-LT"/>
              </w:rPr>
              <w:t>suinteresuotas dalyvis paprašys perkančiojo subjekto pateikti laimėjusį pasiūlymą</w:t>
            </w:r>
          </w:p>
        </w:tc>
        <w:tc>
          <w:tcPr>
            <w:tcW w:w="4770" w:type="dxa"/>
            <w:tcMar>
              <w:top w:w="0" w:type="dxa"/>
              <w:left w:w="108" w:type="dxa"/>
              <w:bottom w:w="0" w:type="dxa"/>
              <w:right w:w="108" w:type="dxa"/>
            </w:tcMar>
          </w:tcPr>
          <w:p w14:paraId="6191E2D5" w14:textId="4362A945" w:rsidR="00180C34" w:rsidRPr="00E11DF0" w:rsidRDefault="00C31E7D" w:rsidP="00C31E7D">
            <w:pPr>
              <w:rPr>
                <w:i/>
                <w:iCs/>
                <w:color w:val="FF0000"/>
                <w:sz w:val="21"/>
                <w:szCs w:val="21"/>
                <w:lang w:val="lt-LT"/>
              </w:rPr>
            </w:pPr>
            <w:r w:rsidRPr="00E11DF0">
              <w:rPr>
                <w:bCs/>
                <w:sz w:val="21"/>
                <w:szCs w:val="21"/>
                <w:lang w:val="lt-LT"/>
              </w:rPr>
              <w:t>PĮ 108 straipsnio 1 dalyje nustatytas terminas (</w:t>
            </w:r>
            <w:r w:rsidRPr="00E11DF0">
              <w:rPr>
                <w:color w:val="000000"/>
                <w:sz w:val="21"/>
                <w:szCs w:val="21"/>
                <w:shd w:val="clear" w:color="auto" w:fill="FFFFFF"/>
                <w:lang w:val="lt-LT"/>
              </w:rPr>
              <w:t xml:space="preserve">pateikti pretenziją perkančiajam subjektui) </w:t>
            </w:r>
            <w:r w:rsidRPr="00E11DF0">
              <w:rPr>
                <w:bCs/>
                <w:sz w:val="21"/>
                <w:szCs w:val="21"/>
                <w:lang w:val="lt-LT"/>
              </w:rPr>
              <w:t xml:space="preserve">ir atidėjimo terminas </w:t>
            </w:r>
            <w:r w:rsidRPr="00E11DF0">
              <w:rPr>
                <w:bCs/>
                <w:color w:val="000000"/>
                <w:sz w:val="21"/>
                <w:szCs w:val="21"/>
                <w:lang w:val="lt-LT"/>
              </w:rPr>
              <w:t xml:space="preserve">pratęsiami </w:t>
            </w:r>
            <w:r w:rsidRPr="00E11DF0">
              <w:rPr>
                <w:bCs/>
                <w:iCs/>
                <w:color w:val="000000"/>
                <w:sz w:val="21"/>
                <w:szCs w:val="21"/>
                <w:lang w:val="lt-LT"/>
              </w:rPr>
              <w:t>papildomam terminui, jį skaičiuojant</w:t>
            </w:r>
            <w:r w:rsidRPr="00E11DF0">
              <w:rPr>
                <w:bCs/>
                <w:color w:val="000000"/>
                <w:sz w:val="21"/>
                <w:szCs w:val="21"/>
                <w:lang w:val="lt-LT"/>
              </w:rPr>
              <w:t xml:space="preserve"> nuo suinteresuoto dalyvio prašymo pateikti </w:t>
            </w:r>
            <w:r w:rsidRPr="00E11DF0">
              <w:rPr>
                <w:bCs/>
                <w:sz w:val="21"/>
                <w:szCs w:val="21"/>
                <w:lang w:val="lt-LT"/>
              </w:rPr>
              <w:t xml:space="preserve">laimėjusį </w:t>
            </w:r>
            <w:r w:rsidRPr="00E11DF0">
              <w:rPr>
                <w:bCs/>
                <w:color w:val="000000"/>
                <w:sz w:val="21"/>
                <w:szCs w:val="21"/>
                <w:lang w:val="lt-LT"/>
              </w:rPr>
              <w:t xml:space="preserve">pasiūlymą pateikimo perkančiajam subjektui dienos iki tol, kol suinteresuotam dalyviui bus pateiktas minėtas pasiūlymas. </w:t>
            </w:r>
            <w:r w:rsidRPr="00E11DF0">
              <w:rPr>
                <w:bCs/>
                <w:iCs/>
                <w:color w:val="000000"/>
                <w:sz w:val="21"/>
                <w:szCs w:val="21"/>
                <w:lang w:val="lt-LT"/>
              </w:rPr>
              <w:t>Jeigu laimėjusio dalyvio pasiūlymas pateikiamas tą pačią dieną, kai buvo paprašyta, PĮ 108 straipsnio 1 dalyje nustatytas terminas ir atidėjimo terminas pratęsiami vienai darbo dienai.</w:t>
            </w:r>
            <w:r w:rsidRPr="00E11DF0">
              <w:rPr>
                <w:bCs/>
                <w:i/>
                <w:iCs/>
                <w:color w:val="000000"/>
                <w:sz w:val="21"/>
                <w:szCs w:val="21"/>
                <w:lang w:val="lt-LT"/>
              </w:rPr>
              <w:t xml:space="preserve"> </w:t>
            </w:r>
          </w:p>
        </w:tc>
      </w:tr>
    </w:tbl>
    <w:p w14:paraId="7300D3EE" w14:textId="187855F2" w:rsidR="008F59C5" w:rsidRPr="00E11DF0" w:rsidRDefault="008F59C5" w:rsidP="008D704D">
      <w:pPr>
        <w:tabs>
          <w:tab w:val="left" w:pos="2977"/>
        </w:tabs>
        <w:spacing w:after="120" w:line="20" w:lineRule="atLeast"/>
        <w:jc w:val="center"/>
        <w:rPr>
          <w:rFonts w:eastAsia="Calibri"/>
          <w:sz w:val="21"/>
          <w:szCs w:val="21"/>
          <w:lang w:val="lt-LT"/>
        </w:rPr>
      </w:pPr>
    </w:p>
    <w:p w14:paraId="327B1AA3" w14:textId="73E406D3" w:rsidR="00A4599F" w:rsidRPr="00E11DF0" w:rsidRDefault="00A4599F" w:rsidP="00C81AA4">
      <w:pPr>
        <w:rPr>
          <w:rFonts w:eastAsia="Calibri"/>
          <w:sz w:val="21"/>
          <w:szCs w:val="21"/>
          <w:lang w:val="lt-LT"/>
        </w:rPr>
      </w:pPr>
      <w:r w:rsidRPr="00E11DF0">
        <w:rPr>
          <w:b/>
          <w:bCs/>
          <w:smallCaps/>
          <w:sz w:val="21"/>
          <w:szCs w:val="21"/>
          <w:lang w:val="lt-LT"/>
        </w:rPr>
        <w:br w:type="page"/>
      </w:r>
    </w:p>
    <w:p w14:paraId="5D0FDE6E" w14:textId="4C00C36E" w:rsidR="008D704D" w:rsidRPr="00E11DF0" w:rsidRDefault="008D704D" w:rsidP="00EF377D">
      <w:pPr>
        <w:pStyle w:val="Antrat2"/>
        <w:ind w:left="5103"/>
        <w:rPr>
          <w:rFonts w:ascii="Times New Roman" w:eastAsia="Calibri" w:hAnsi="Times New Roman" w:cs="Times New Roman"/>
          <w:color w:val="auto"/>
          <w:sz w:val="21"/>
          <w:szCs w:val="21"/>
          <w:lang w:val="lt-LT"/>
        </w:rPr>
      </w:pPr>
      <w:bookmarkStart w:id="42" w:name="_Ref38291379"/>
      <w:bookmarkStart w:id="43" w:name="_Ref38291394"/>
      <w:bookmarkStart w:id="44" w:name="_Ref38898251"/>
      <w:bookmarkStart w:id="45" w:name="_Toc138158627"/>
      <w:r w:rsidRPr="00E11DF0">
        <w:rPr>
          <w:rFonts w:ascii="Times New Roman" w:eastAsia="Calibri" w:hAnsi="Times New Roman" w:cs="Times New Roman"/>
          <w:color w:val="auto"/>
          <w:sz w:val="21"/>
          <w:szCs w:val="21"/>
          <w:lang w:val="lt-LT"/>
        </w:rPr>
        <w:lastRenderedPageBreak/>
        <w:t xml:space="preserve">Pirkimo sąlygų </w:t>
      </w:r>
      <w:r w:rsidR="00F1334C" w:rsidRPr="00E11DF0">
        <w:rPr>
          <w:rFonts w:ascii="Times New Roman" w:eastAsia="Calibri" w:hAnsi="Times New Roman" w:cs="Times New Roman"/>
          <w:color w:val="auto"/>
          <w:sz w:val="21"/>
          <w:szCs w:val="21"/>
          <w:lang w:val="lt-LT"/>
        </w:rPr>
        <w:t>5</w:t>
      </w:r>
      <w:r w:rsidRPr="00E11DF0">
        <w:rPr>
          <w:rFonts w:ascii="Times New Roman" w:eastAsia="Calibri" w:hAnsi="Times New Roman" w:cs="Times New Roman"/>
          <w:color w:val="auto"/>
          <w:sz w:val="21"/>
          <w:szCs w:val="21"/>
          <w:lang w:val="lt-LT"/>
        </w:rPr>
        <w:t xml:space="preserve"> priedas „EBVPD“ (XML formatu)</w:t>
      </w:r>
      <w:bookmarkEnd w:id="42"/>
      <w:bookmarkEnd w:id="43"/>
      <w:bookmarkEnd w:id="44"/>
      <w:bookmarkEnd w:id="45"/>
    </w:p>
    <w:p w14:paraId="1E33CF75" w14:textId="0E2F80D8" w:rsidR="002F396F" w:rsidRPr="00E11DF0" w:rsidRDefault="002F396F" w:rsidP="00DE290C">
      <w:pPr>
        <w:rPr>
          <w:b/>
          <w:bCs/>
          <w:smallCaps/>
          <w:sz w:val="21"/>
          <w:szCs w:val="21"/>
          <w:lang w:val="lt-LT"/>
        </w:rPr>
      </w:pPr>
    </w:p>
    <w:p w14:paraId="4F6E9F95" w14:textId="40122A3B" w:rsidR="00B970B0" w:rsidRPr="00E11DF0" w:rsidRDefault="00B970B0" w:rsidP="00BE1858">
      <w:pPr>
        <w:pStyle w:val="Paantrat"/>
        <w:jc w:val="center"/>
        <w:rPr>
          <w:b/>
          <w:bCs/>
          <w:smallCaps/>
          <w:sz w:val="24"/>
          <w:szCs w:val="24"/>
          <w:lang w:val="lt-LT"/>
        </w:rPr>
      </w:pPr>
      <w:r w:rsidRPr="00E11DF0">
        <w:rPr>
          <w:b/>
          <w:bCs/>
          <w:sz w:val="24"/>
          <w:szCs w:val="24"/>
          <w:lang w:val="lt-LT"/>
        </w:rPr>
        <w:t>EUROPOS BENDRASIS VIEŠŲJŲ PIRKIMŲ DOKUMENTAS</w:t>
      </w:r>
    </w:p>
    <w:p w14:paraId="3584D74E" w14:textId="77777777" w:rsidR="002F396F" w:rsidRPr="00E11DF0" w:rsidRDefault="002F396F" w:rsidP="002F396F">
      <w:pPr>
        <w:jc w:val="both"/>
        <w:rPr>
          <w:sz w:val="21"/>
          <w:szCs w:val="21"/>
          <w:lang w:val="lt-LT"/>
        </w:rPr>
      </w:pPr>
      <w:r w:rsidRPr="00E11DF0">
        <w:rPr>
          <w:sz w:val="21"/>
          <w:szCs w:val="21"/>
          <w:lang w:val="lt-LT"/>
        </w:rPr>
        <w:t>„Europos bendrasis viešųjų pirkimų dokumentas (EBVPD)“ pateikiamas .</w:t>
      </w:r>
      <w:proofErr w:type="spellStart"/>
      <w:r w:rsidRPr="00E11DF0">
        <w:rPr>
          <w:sz w:val="21"/>
          <w:szCs w:val="21"/>
          <w:lang w:val="lt-LT"/>
        </w:rPr>
        <w:t>xml</w:t>
      </w:r>
      <w:proofErr w:type="spellEnd"/>
      <w:r w:rsidRPr="00E11DF0">
        <w:rPr>
          <w:sz w:val="21"/>
          <w:szCs w:val="21"/>
          <w:lang w:val="lt-LT"/>
        </w:rPr>
        <w:t xml:space="preserve"> formatu.</w:t>
      </w:r>
    </w:p>
    <w:p w14:paraId="403C297A" w14:textId="207C830F" w:rsidR="00A4599F" w:rsidRPr="00E11DF0" w:rsidRDefault="00B970B0" w:rsidP="000C17DB">
      <w:pPr>
        <w:jc w:val="center"/>
        <w:rPr>
          <w:smallCaps/>
          <w:sz w:val="21"/>
          <w:szCs w:val="21"/>
          <w:lang w:val="lt-LT"/>
        </w:rPr>
      </w:pPr>
      <w:r w:rsidRPr="00E11DF0">
        <w:rPr>
          <w:smallCaps/>
          <w:sz w:val="21"/>
          <w:szCs w:val="21"/>
          <w:lang w:val="lt-LT"/>
        </w:rPr>
        <w:t>__________</w:t>
      </w:r>
    </w:p>
    <w:sectPr w:rsidR="00A4599F" w:rsidRPr="00E11DF0" w:rsidSect="009D31AD">
      <w:footerReference w:type="first" r:id="rId15"/>
      <w:footnotePr>
        <w:numRestart w:val="eachPage"/>
      </w:footnotePr>
      <w:pgSz w:w="12240" w:h="15840"/>
      <w:pgMar w:top="1134" w:right="810"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4F3AE" w14:textId="77777777" w:rsidR="00876ABA" w:rsidRDefault="00876ABA" w:rsidP="00D05666">
      <w:r>
        <w:separator/>
      </w:r>
    </w:p>
  </w:endnote>
  <w:endnote w:type="continuationSeparator" w:id="0">
    <w:p w14:paraId="29BBA127" w14:textId="77777777" w:rsidR="00876ABA" w:rsidRDefault="00876ABA" w:rsidP="00D05666">
      <w:r>
        <w:continuationSeparator/>
      </w:r>
    </w:p>
  </w:endnote>
  <w:endnote w:type="continuationNotice" w:id="1">
    <w:p w14:paraId="2049F336" w14:textId="77777777" w:rsidR="00876ABA" w:rsidRDefault="00876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744465"/>
      <w:docPartObj>
        <w:docPartGallery w:val="Page Numbers (Bottom of Page)"/>
        <w:docPartUnique/>
      </w:docPartObj>
    </w:sdtPr>
    <w:sdtContent>
      <w:p w14:paraId="529B394E" w14:textId="74E4C24B" w:rsidR="00D448BB" w:rsidRDefault="00D448BB">
        <w:pPr>
          <w:pStyle w:val="Porat"/>
          <w:jc w:val="right"/>
        </w:pPr>
        <w:r>
          <w:fldChar w:fldCharType="begin"/>
        </w:r>
        <w:r>
          <w:instrText>PAGE   \* MERGEFORMAT</w:instrText>
        </w:r>
        <w:r>
          <w:fldChar w:fldCharType="separate"/>
        </w:r>
        <w:r>
          <w:rPr>
            <w:lang w:val="lt-LT"/>
          </w:rP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F712A2D" w:rsidR="00BE180E" w:rsidRDefault="00BE180E">
    <w:pPr>
      <w:pStyle w:val="Porat"/>
      <w:jc w:val="right"/>
    </w:pPr>
  </w:p>
  <w:p w14:paraId="0B840016" w14:textId="0D7A476A" w:rsidR="00BE180E" w:rsidRDefault="009D31AD" w:rsidP="009D31AD">
    <w:pPr>
      <w:pStyle w:val="Porat"/>
      <w:jc w:val="right"/>
    </w:pPr>
    <w: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4D98C" w14:textId="77777777" w:rsidR="00876ABA" w:rsidRDefault="00876ABA" w:rsidP="00D05666">
      <w:r>
        <w:separator/>
      </w:r>
    </w:p>
  </w:footnote>
  <w:footnote w:type="continuationSeparator" w:id="0">
    <w:p w14:paraId="2EDE0EC3" w14:textId="77777777" w:rsidR="00876ABA" w:rsidRDefault="00876ABA" w:rsidP="00D05666">
      <w:r>
        <w:continuationSeparator/>
      </w:r>
    </w:p>
  </w:footnote>
  <w:footnote w:type="continuationNotice" w:id="1">
    <w:p w14:paraId="631017D1" w14:textId="77777777" w:rsidR="00876ABA" w:rsidRDefault="00876A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150096E"/>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0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38964C1"/>
    <w:multiLevelType w:val="hybridMultilevel"/>
    <w:tmpl w:val="DF0EC3F0"/>
    <w:lvl w:ilvl="0" w:tplc="AD6EC7C4">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82A435D4">
      <w:start w:val="1"/>
      <w:numFmt w:val="decimal"/>
      <w:lvlText w:val="%4."/>
      <w:lvlJc w:val="left"/>
      <w:pPr>
        <w:ind w:left="2880" w:hanging="360"/>
      </w:pPr>
      <w:rPr>
        <w:b w:val="0"/>
        <w:bCs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C3A59"/>
    <w:multiLevelType w:val="multilevel"/>
    <w:tmpl w:val="29DE92DC"/>
    <w:lvl w:ilvl="0">
      <w:start w:val="1"/>
      <w:numFmt w:val="decimal"/>
      <w:lvlText w:val="%1."/>
      <w:lvlJc w:val="left"/>
      <w:pPr>
        <w:ind w:left="360" w:hanging="360"/>
      </w:pPr>
      <w:rPr>
        <w:rFonts w:hint="default"/>
      </w:rPr>
    </w:lvl>
    <w:lvl w:ilvl="1">
      <w:start w:val="1"/>
      <w:numFmt w:val="decimal"/>
      <w:lvlText w:val="%1.%2."/>
      <w:lvlJc w:val="left"/>
      <w:pPr>
        <w:ind w:left="680" w:hanging="360"/>
      </w:pPr>
      <w:rPr>
        <w:rFonts w:asciiTheme="minorHAnsi" w:hAnsiTheme="minorHAnsi" w:cstheme="minorHAnsi" w:hint="default"/>
        <w:b w:val="0"/>
        <w:bCs w:val="0"/>
        <w:sz w:val="21"/>
        <w:szCs w:val="21"/>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0" w15:restartNumberingAfterBreak="0">
    <w:nsid w:val="63E464A9"/>
    <w:multiLevelType w:val="multilevel"/>
    <w:tmpl w:val="F4924FE8"/>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49C7791"/>
    <w:multiLevelType w:val="multilevel"/>
    <w:tmpl w:val="574A369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0714E3A8"/>
    <w:lvl w:ilvl="0" w:tplc="4C8ADDB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B01EF004"/>
    <w:lvl w:ilvl="0">
      <w:start w:val="1"/>
      <w:numFmt w:val="decimal"/>
      <w:lvlText w:val="%1."/>
      <w:lvlJc w:val="left"/>
      <w:pPr>
        <w:ind w:left="90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8145D76"/>
    <w:multiLevelType w:val="multilevel"/>
    <w:tmpl w:val="788E6CAE"/>
    <w:lvl w:ilvl="0">
      <w:start w:val="5"/>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7" w15:restartNumberingAfterBreak="0">
    <w:nsid w:val="79521A03"/>
    <w:multiLevelType w:val="multilevel"/>
    <w:tmpl w:val="42262F94"/>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2"/>
  </w:num>
  <w:num w:numId="3" w16cid:durableId="1865055254">
    <w:abstractNumId w:val="15"/>
  </w:num>
  <w:num w:numId="4" w16cid:durableId="1484615006">
    <w:abstractNumId w:val="13"/>
  </w:num>
  <w:num w:numId="5" w16cid:durableId="408162091">
    <w:abstractNumId w:val="17"/>
  </w:num>
  <w:num w:numId="6" w16cid:durableId="749809940">
    <w:abstractNumId w:val="1"/>
  </w:num>
  <w:num w:numId="7" w16cid:durableId="1413166337">
    <w:abstractNumId w:val="6"/>
  </w:num>
  <w:num w:numId="8" w16cid:durableId="2070759583">
    <w:abstractNumId w:val="11"/>
  </w:num>
  <w:num w:numId="9" w16cid:durableId="914751844">
    <w:abstractNumId w:val="10"/>
  </w:num>
  <w:num w:numId="10" w16cid:durableId="74935026">
    <w:abstractNumId w:val="4"/>
  </w:num>
  <w:num w:numId="11" w16cid:durableId="316955673">
    <w:abstractNumId w:val="12"/>
  </w:num>
  <w:num w:numId="12" w16cid:durableId="1976179992">
    <w:abstractNumId w:val="7"/>
  </w:num>
  <w:num w:numId="13" w16cid:durableId="1283851862">
    <w:abstractNumId w:val="5"/>
  </w:num>
  <w:num w:numId="14" w16cid:durableId="927810038">
    <w:abstractNumId w:val="8"/>
  </w:num>
  <w:num w:numId="15" w16cid:durableId="1151630379">
    <w:abstractNumId w:val="14"/>
  </w:num>
  <w:num w:numId="16" w16cid:durableId="1479809598">
    <w:abstractNumId w:val="0"/>
  </w:num>
  <w:num w:numId="17" w16cid:durableId="1966081862">
    <w:abstractNumId w:val="16"/>
  </w:num>
  <w:num w:numId="18" w16cid:durableId="148435345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885"/>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451"/>
    <w:rsid w:val="00022DEB"/>
    <w:rsid w:val="00022E0C"/>
    <w:rsid w:val="00023641"/>
    <w:rsid w:val="00024DB9"/>
    <w:rsid w:val="00025310"/>
    <w:rsid w:val="0002541F"/>
    <w:rsid w:val="00026246"/>
    <w:rsid w:val="00026673"/>
    <w:rsid w:val="00026690"/>
    <w:rsid w:val="0002677C"/>
    <w:rsid w:val="00026A51"/>
    <w:rsid w:val="00026D16"/>
    <w:rsid w:val="00030C02"/>
    <w:rsid w:val="00030C76"/>
    <w:rsid w:val="00030F90"/>
    <w:rsid w:val="000315EB"/>
    <w:rsid w:val="0003169B"/>
    <w:rsid w:val="0003187E"/>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5C"/>
    <w:rsid w:val="0004774A"/>
    <w:rsid w:val="00047F6B"/>
    <w:rsid w:val="00047F87"/>
    <w:rsid w:val="00050166"/>
    <w:rsid w:val="00051151"/>
    <w:rsid w:val="0005148B"/>
    <w:rsid w:val="00051544"/>
    <w:rsid w:val="00051A51"/>
    <w:rsid w:val="00051E9D"/>
    <w:rsid w:val="00051F2D"/>
    <w:rsid w:val="000521F2"/>
    <w:rsid w:val="00052365"/>
    <w:rsid w:val="0005295E"/>
    <w:rsid w:val="00053139"/>
    <w:rsid w:val="0005396D"/>
    <w:rsid w:val="00053ABC"/>
    <w:rsid w:val="000543B5"/>
    <w:rsid w:val="00054FB8"/>
    <w:rsid w:val="00055235"/>
    <w:rsid w:val="00055CE2"/>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E46"/>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39"/>
    <w:rsid w:val="00086C16"/>
    <w:rsid w:val="00086D57"/>
    <w:rsid w:val="00086DDB"/>
    <w:rsid w:val="00087211"/>
    <w:rsid w:val="000873A9"/>
    <w:rsid w:val="000876C6"/>
    <w:rsid w:val="00087EFE"/>
    <w:rsid w:val="00090235"/>
    <w:rsid w:val="000903D5"/>
    <w:rsid w:val="000904B3"/>
    <w:rsid w:val="00090916"/>
    <w:rsid w:val="00090F9B"/>
    <w:rsid w:val="00091346"/>
    <w:rsid w:val="0009159B"/>
    <w:rsid w:val="000917F2"/>
    <w:rsid w:val="00091C9D"/>
    <w:rsid w:val="00094604"/>
    <w:rsid w:val="00095834"/>
    <w:rsid w:val="00095A99"/>
    <w:rsid w:val="0009724E"/>
    <w:rsid w:val="000972BB"/>
    <w:rsid w:val="00097B80"/>
    <w:rsid w:val="000A05FB"/>
    <w:rsid w:val="000A09BB"/>
    <w:rsid w:val="000A0DFE"/>
    <w:rsid w:val="000A0F5D"/>
    <w:rsid w:val="000A1E34"/>
    <w:rsid w:val="000A202B"/>
    <w:rsid w:val="000A2CBA"/>
    <w:rsid w:val="000A2D88"/>
    <w:rsid w:val="000A41DE"/>
    <w:rsid w:val="000A54DC"/>
    <w:rsid w:val="000A5738"/>
    <w:rsid w:val="000A5FB1"/>
    <w:rsid w:val="000A6BBE"/>
    <w:rsid w:val="000A76C1"/>
    <w:rsid w:val="000A7BF8"/>
    <w:rsid w:val="000A7E99"/>
    <w:rsid w:val="000B049C"/>
    <w:rsid w:val="000B0CED"/>
    <w:rsid w:val="000B1C10"/>
    <w:rsid w:val="000B2E23"/>
    <w:rsid w:val="000B36CB"/>
    <w:rsid w:val="000B4E01"/>
    <w:rsid w:val="000B4E6D"/>
    <w:rsid w:val="000B4E90"/>
    <w:rsid w:val="000B51DF"/>
    <w:rsid w:val="000B5255"/>
    <w:rsid w:val="000B685D"/>
    <w:rsid w:val="000B7223"/>
    <w:rsid w:val="000C006A"/>
    <w:rsid w:val="000C02F3"/>
    <w:rsid w:val="000C17D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BA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01"/>
    <w:rsid w:val="000E6130"/>
    <w:rsid w:val="000E63EA"/>
    <w:rsid w:val="000E6657"/>
    <w:rsid w:val="000E7154"/>
    <w:rsid w:val="000E799D"/>
    <w:rsid w:val="000E7CF8"/>
    <w:rsid w:val="000F01E1"/>
    <w:rsid w:val="000F04F7"/>
    <w:rsid w:val="000F051B"/>
    <w:rsid w:val="000F1287"/>
    <w:rsid w:val="000F1B57"/>
    <w:rsid w:val="000F2282"/>
    <w:rsid w:val="000F2369"/>
    <w:rsid w:val="000F249D"/>
    <w:rsid w:val="000F2FF1"/>
    <w:rsid w:val="000F32FF"/>
    <w:rsid w:val="000F3DE0"/>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A14"/>
    <w:rsid w:val="0013140B"/>
    <w:rsid w:val="00131BA4"/>
    <w:rsid w:val="00131E7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2F6"/>
    <w:rsid w:val="001455B2"/>
    <w:rsid w:val="0014578C"/>
    <w:rsid w:val="00145B8E"/>
    <w:rsid w:val="00146BC9"/>
    <w:rsid w:val="00147552"/>
    <w:rsid w:val="00147A63"/>
    <w:rsid w:val="00147A8C"/>
    <w:rsid w:val="0015079A"/>
    <w:rsid w:val="00150D95"/>
    <w:rsid w:val="00150E77"/>
    <w:rsid w:val="00150EF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8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FD2"/>
    <w:rsid w:val="00176FD3"/>
    <w:rsid w:val="00177EC6"/>
    <w:rsid w:val="001801B7"/>
    <w:rsid w:val="00180340"/>
    <w:rsid w:val="00180466"/>
    <w:rsid w:val="00180C34"/>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57C"/>
    <w:rsid w:val="00193984"/>
    <w:rsid w:val="00193D61"/>
    <w:rsid w:val="00194439"/>
    <w:rsid w:val="00194544"/>
    <w:rsid w:val="00194723"/>
    <w:rsid w:val="001954F1"/>
    <w:rsid w:val="00195572"/>
    <w:rsid w:val="0019597B"/>
    <w:rsid w:val="00195BD8"/>
    <w:rsid w:val="00195C8A"/>
    <w:rsid w:val="00195CF3"/>
    <w:rsid w:val="00196FAF"/>
    <w:rsid w:val="0019749C"/>
    <w:rsid w:val="001976B7"/>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769"/>
    <w:rsid w:val="001D0B04"/>
    <w:rsid w:val="001D2623"/>
    <w:rsid w:val="001D2CB6"/>
    <w:rsid w:val="001D37D8"/>
    <w:rsid w:val="001D414C"/>
    <w:rsid w:val="001D41F4"/>
    <w:rsid w:val="001D5435"/>
    <w:rsid w:val="001D5752"/>
    <w:rsid w:val="001D58A4"/>
    <w:rsid w:val="001D612E"/>
    <w:rsid w:val="001D65F8"/>
    <w:rsid w:val="001D7492"/>
    <w:rsid w:val="001D7890"/>
    <w:rsid w:val="001E0107"/>
    <w:rsid w:val="001E250F"/>
    <w:rsid w:val="001E2BC5"/>
    <w:rsid w:val="001E2D68"/>
    <w:rsid w:val="001E3801"/>
    <w:rsid w:val="001E3D5A"/>
    <w:rsid w:val="001E4891"/>
    <w:rsid w:val="001E4C29"/>
    <w:rsid w:val="001E4DB2"/>
    <w:rsid w:val="001E5701"/>
    <w:rsid w:val="001E61DF"/>
    <w:rsid w:val="001E76C7"/>
    <w:rsid w:val="001E7E24"/>
    <w:rsid w:val="001F04C1"/>
    <w:rsid w:val="001F15A0"/>
    <w:rsid w:val="001F18E9"/>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D7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0E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C6"/>
    <w:rsid w:val="00214B9D"/>
    <w:rsid w:val="00214C45"/>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106"/>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8C2"/>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E24"/>
    <w:rsid w:val="002576BB"/>
    <w:rsid w:val="00257C3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51A"/>
    <w:rsid w:val="00277535"/>
    <w:rsid w:val="00277634"/>
    <w:rsid w:val="0027776A"/>
    <w:rsid w:val="002779A1"/>
    <w:rsid w:val="0028008B"/>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175"/>
    <w:rsid w:val="002A1EB6"/>
    <w:rsid w:val="002A25D9"/>
    <w:rsid w:val="002A323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8"/>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F4E"/>
    <w:rsid w:val="002D1083"/>
    <w:rsid w:val="002D1C99"/>
    <w:rsid w:val="002D1EFA"/>
    <w:rsid w:val="002D236C"/>
    <w:rsid w:val="002D28EF"/>
    <w:rsid w:val="002D3712"/>
    <w:rsid w:val="002D470F"/>
    <w:rsid w:val="002D47DC"/>
    <w:rsid w:val="002D48BB"/>
    <w:rsid w:val="002D4D34"/>
    <w:rsid w:val="002D51D8"/>
    <w:rsid w:val="002D54D5"/>
    <w:rsid w:val="002D5ABC"/>
    <w:rsid w:val="002D61AE"/>
    <w:rsid w:val="002D6348"/>
    <w:rsid w:val="002D6CFF"/>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087"/>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47F"/>
    <w:rsid w:val="00305E0F"/>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B55"/>
    <w:rsid w:val="00317AC3"/>
    <w:rsid w:val="00320115"/>
    <w:rsid w:val="0032046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1D4"/>
    <w:rsid w:val="00356D0D"/>
    <w:rsid w:val="003576C1"/>
    <w:rsid w:val="00357BB8"/>
    <w:rsid w:val="00357C23"/>
    <w:rsid w:val="003600F2"/>
    <w:rsid w:val="00360DB9"/>
    <w:rsid w:val="00360F9B"/>
    <w:rsid w:val="0036141B"/>
    <w:rsid w:val="00361525"/>
    <w:rsid w:val="003617F1"/>
    <w:rsid w:val="00362719"/>
    <w:rsid w:val="00363134"/>
    <w:rsid w:val="00365384"/>
    <w:rsid w:val="00365A93"/>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4"/>
    <w:rsid w:val="00377925"/>
    <w:rsid w:val="00377C16"/>
    <w:rsid w:val="00377C96"/>
    <w:rsid w:val="00380076"/>
    <w:rsid w:val="003800A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DC3"/>
    <w:rsid w:val="00386E76"/>
    <w:rsid w:val="00387EC0"/>
    <w:rsid w:val="003903FB"/>
    <w:rsid w:val="00390B20"/>
    <w:rsid w:val="0039114B"/>
    <w:rsid w:val="0039183A"/>
    <w:rsid w:val="00391FE7"/>
    <w:rsid w:val="0039299B"/>
    <w:rsid w:val="00393698"/>
    <w:rsid w:val="0039371E"/>
    <w:rsid w:val="00394C27"/>
    <w:rsid w:val="00396CB4"/>
    <w:rsid w:val="00397046"/>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245"/>
    <w:rsid w:val="003B03D1"/>
    <w:rsid w:val="003B0F1F"/>
    <w:rsid w:val="003B12DE"/>
    <w:rsid w:val="003B14E0"/>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48D"/>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7B1"/>
    <w:rsid w:val="003E1D80"/>
    <w:rsid w:val="003E2280"/>
    <w:rsid w:val="003E23F7"/>
    <w:rsid w:val="003E2796"/>
    <w:rsid w:val="003E4314"/>
    <w:rsid w:val="003E436D"/>
    <w:rsid w:val="003E4AC7"/>
    <w:rsid w:val="003E4DB9"/>
    <w:rsid w:val="003E51C1"/>
    <w:rsid w:val="003E6626"/>
    <w:rsid w:val="003E664F"/>
    <w:rsid w:val="003E713F"/>
    <w:rsid w:val="003E7F39"/>
    <w:rsid w:val="003F0521"/>
    <w:rsid w:val="003F084C"/>
    <w:rsid w:val="003F092C"/>
    <w:rsid w:val="003F0DA7"/>
    <w:rsid w:val="003F139A"/>
    <w:rsid w:val="003F14C3"/>
    <w:rsid w:val="003F1531"/>
    <w:rsid w:val="003F18FD"/>
    <w:rsid w:val="003F1CE4"/>
    <w:rsid w:val="003F1D78"/>
    <w:rsid w:val="003F1F79"/>
    <w:rsid w:val="003F2587"/>
    <w:rsid w:val="003F25CB"/>
    <w:rsid w:val="003F32E4"/>
    <w:rsid w:val="003F3C34"/>
    <w:rsid w:val="003F3EFE"/>
    <w:rsid w:val="003F3FC9"/>
    <w:rsid w:val="003F4245"/>
    <w:rsid w:val="003F5489"/>
    <w:rsid w:val="003F54D8"/>
    <w:rsid w:val="003F5913"/>
    <w:rsid w:val="003F740A"/>
    <w:rsid w:val="003F784B"/>
    <w:rsid w:val="003F7FE3"/>
    <w:rsid w:val="00400269"/>
    <w:rsid w:val="004017E7"/>
    <w:rsid w:val="00401CAD"/>
    <w:rsid w:val="004022F2"/>
    <w:rsid w:val="0040276A"/>
    <w:rsid w:val="004038D3"/>
    <w:rsid w:val="00403C4D"/>
    <w:rsid w:val="0040427C"/>
    <w:rsid w:val="00404533"/>
    <w:rsid w:val="0040472C"/>
    <w:rsid w:val="004047D7"/>
    <w:rsid w:val="00405406"/>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266"/>
    <w:rsid w:val="00467B1D"/>
    <w:rsid w:val="00467FCB"/>
    <w:rsid w:val="0047047D"/>
    <w:rsid w:val="00471043"/>
    <w:rsid w:val="004712B7"/>
    <w:rsid w:val="004713B5"/>
    <w:rsid w:val="004720C4"/>
    <w:rsid w:val="00472136"/>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608"/>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2BA"/>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64"/>
    <w:rsid w:val="004A7223"/>
    <w:rsid w:val="004A7449"/>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12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5B8"/>
    <w:rsid w:val="004F6FEF"/>
    <w:rsid w:val="004F7943"/>
    <w:rsid w:val="005002B8"/>
    <w:rsid w:val="00500818"/>
    <w:rsid w:val="00501200"/>
    <w:rsid w:val="00501215"/>
    <w:rsid w:val="005020EF"/>
    <w:rsid w:val="0050218B"/>
    <w:rsid w:val="0050224F"/>
    <w:rsid w:val="005032DE"/>
    <w:rsid w:val="005035B0"/>
    <w:rsid w:val="00503E5F"/>
    <w:rsid w:val="005047B8"/>
    <w:rsid w:val="005047D4"/>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31"/>
    <w:rsid w:val="00512E53"/>
    <w:rsid w:val="0051329C"/>
    <w:rsid w:val="005137F4"/>
    <w:rsid w:val="00513D2A"/>
    <w:rsid w:val="0051416C"/>
    <w:rsid w:val="0051508F"/>
    <w:rsid w:val="00515C55"/>
    <w:rsid w:val="00515CBD"/>
    <w:rsid w:val="00515ED0"/>
    <w:rsid w:val="00516043"/>
    <w:rsid w:val="0051611C"/>
    <w:rsid w:val="00516207"/>
    <w:rsid w:val="0051688D"/>
    <w:rsid w:val="00517A42"/>
    <w:rsid w:val="005209A8"/>
    <w:rsid w:val="005212AF"/>
    <w:rsid w:val="00521830"/>
    <w:rsid w:val="00522200"/>
    <w:rsid w:val="00522C57"/>
    <w:rsid w:val="00522E11"/>
    <w:rsid w:val="005233E1"/>
    <w:rsid w:val="0052352E"/>
    <w:rsid w:val="00523DED"/>
    <w:rsid w:val="0052470F"/>
    <w:rsid w:val="00524AB3"/>
    <w:rsid w:val="00525A62"/>
    <w:rsid w:val="00525B54"/>
    <w:rsid w:val="00525FD6"/>
    <w:rsid w:val="005260EE"/>
    <w:rsid w:val="005260FE"/>
    <w:rsid w:val="005265F8"/>
    <w:rsid w:val="005269B3"/>
    <w:rsid w:val="00526D2D"/>
    <w:rsid w:val="005273B1"/>
    <w:rsid w:val="00527D50"/>
    <w:rsid w:val="00530103"/>
    <w:rsid w:val="00530629"/>
    <w:rsid w:val="00530BB3"/>
    <w:rsid w:val="00530FFF"/>
    <w:rsid w:val="005311C6"/>
    <w:rsid w:val="005315A7"/>
    <w:rsid w:val="005320DA"/>
    <w:rsid w:val="005321FB"/>
    <w:rsid w:val="0053254A"/>
    <w:rsid w:val="005332CF"/>
    <w:rsid w:val="005334CF"/>
    <w:rsid w:val="00533865"/>
    <w:rsid w:val="00533C4A"/>
    <w:rsid w:val="00533DA5"/>
    <w:rsid w:val="005346BB"/>
    <w:rsid w:val="00535763"/>
    <w:rsid w:val="005357BB"/>
    <w:rsid w:val="005377B5"/>
    <w:rsid w:val="005379E7"/>
    <w:rsid w:val="00537A4A"/>
    <w:rsid w:val="00540094"/>
    <w:rsid w:val="005404A6"/>
    <w:rsid w:val="00540743"/>
    <w:rsid w:val="00540C9A"/>
    <w:rsid w:val="0054132A"/>
    <w:rsid w:val="005415E4"/>
    <w:rsid w:val="00541BC4"/>
    <w:rsid w:val="00541E1E"/>
    <w:rsid w:val="005420ED"/>
    <w:rsid w:val="00542A74"/>
    <w:rsid w:val="00543AE0"/>
    <w:rsid w:val="005448A6"/>
    <w:rsid w:val="005464B7"/>
    <w:rsid w:val="00547265"/>
    <w:rsid w:val="00547443"/>
    <w:rsid w:val="005505A6"/>
    <w:rsid w:val="005505BF"/>
    <w:rsid w:val="005511A3"/>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609"/>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A90"/>
    <w:rsid w:val="0057118D"/>
    <w:rsid w:val="0057158C"/>
    <w:rsid w:val="005717E5"/>
    <w:rsid w:val="005717E7"/>
    <w:rsid w:val="0057188A"/>
    <w:rsid w:val="00571EE0"/>
    <w:rsid w:val="00572AF3"/>
    <w:rsid w:val="00574529"/>
    <w:rsid w:val="00575091"/>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491"/>
    <w:rsid w:val="00585C84"/>
    <w:rsid w:val="0058726C"/>
    <w:rsid w:val="005872C9"/>
    <w:rsid w:val="00587BAC"/>
    <w:rsid w:val="00587C1F"/>
    <w:rsid w:val="00590030"/>
    <w:rsid w:val="00590232"/>
    <w:rsid w:val="00593111"/>
    <w:rsid w:val="00593816"/>
    <w:rsid w:val="00593D67"/>
    <w:rsid w:val="00593F3E"/>
    <w:rsid w:val="00594A7A"/>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657"/>
    <w:rsid w:val="005C0258"/>
    <w:rsid w:val="005C08DD"/>
    <w:rsid w:val="005C0B37"/>
    <w:rsid w:val="005C17C2"/>
    <w:rsid w:val="005C1E12"/>
    <w:rsid w:val="005C3F18"/>
    <w:rsid w:val="005C5BD5"/>
    <w:rsid w:val="005C6C2A"/>
    <w:rsid w:val="005C6D8F"/>
    <w:rsid w:val="005D08AD"/>
    <w:rsid w:val="005D0CD2"/>
    <w:rsid w:val="005D0CE9"/>
    <w:rsid w:val="005D1328"/>
    <w:rsid w:val="005D1747"/>
    <w:rsid w:val="005D1D49"/>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092"/>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5F"/>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5B6"/>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533"/>
    <w:rsid w:val="0061733E"/>
    <w:rsid w:val="0061741C"/>
    <w:rsid w:val="0061785B"/>
    <w:rsid w:val="006200B3"/>
    <w:rsid w:val="006207BC"/>
    <w:rsid w:val="00621335"/>
    <w:rsid w:val="0062150E"/>
    <w:rsid w:val="00623823"/>
    <w:rsid w:val="00623F37"/>
    <w:rsid w:val="00623F56"/>
    <w:rsid w:val="006242E9"/>
    <w:rsid w:val="006250F6"/>
    <w:rsid w:val="006258F1"/>
    <w:rsid w:val="00626341"/>
    <w:rsid w:val="00626BBC"/>
    <w:rsid w:val="006274B9"/>
    <w:rsid w:val="0062770C"/>
    <w:rsid w:val="00627808"/>
    <w:rsid w:val="0062788C"/>
    <w:rsid w:val="00627CD4"/>
    <w:rsid w:val="00627DE9"/>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C4"/>
    <w:rsid w:val="00652A2E"/>
    <w:rsid w:val="00653069"/>
    <w:rsid w:val="00653A37"/>
    <w:rsid w:val="00653AF5"/>
    <w:rsid w:val="00653C2C"/>
    <w:rsid w:val="00653C49"/>
    <w:rsid w:val="006541EB"/>
    <w:rsid w:val="00654366"/>
    <w:rsid w:val="006545F9"/>
    <w:rsid w:val="00654E5D"/>
    <w:rsid w:val="006553A2"/>
    <w:rsid w:val="006553EF"/>
    <w:rsid w:val="00655F17"/>
    <w:rsid w:val="00660F6D"/>
    <w:rsid w:val="0066179A"/>
    <w:rsid w:val="00661860"/>
    <w:rsid w:val="00661FC2"/>
    <w:rsid w:val="00662606"/>
    <w:rsid w:val="00662701"/>
    <w:rsid w:val="0066271C"/>
    <w:rsid w:val="00663099"/>
    <w:rsid w:val="006638AF"/>
    <w:rsid w:val="00663F02"/>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BA0"/>
    <w:rsid w:val="00681CDE"/>
    <w:rsid w:val="00681E77"/>
    <w:rsid w:val="006824FC"/>
    <w:rsid w:val="006837D6"/>
    <w:rsid w:val="0068448B"/>
    <w:rsid w:val="00684527"/>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15"/>
    <w:rsid w:val="006A1307"/>
    <w:rsid w:val="006A13BA"/>
    <w:rsid w:val="006A2327"/>
    <w:rsid w:val="006A2889"/>
    <w:rsid w:val="006A3033"/>
    <w:rsid w:val="006A30A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4B90"/>
    <w:rsid w:val="006C5611"/>
    <w:rsid w:val="006C571E"/>
    <w:rsid w:val="006C5B68"/>
    <w:rsid w:val="006C5D7B"/>
    <w:rsid w:val="006C5D8A"/>
    <w:rsid w:val="006C613D"/>
    <w:rsid w:val="006C6272"/>
    <w:rsid w:val="006C63B5"/>
    <w:rsid w:val="006C67DC"/>
    <w:rsid w:val="006C749B"/>
    <w:rsid w:val="006C7941"/>
    <w:rsid w:val="006D0CD3"/>
    <w:rsid w:val="006D0D4C"/>
    <w:rsid w:val="006D0EC0"/>
    <w:rsid w:val="006D1119"/>
    <w:rsid w:val="006D1EDE"/>
    <w:rsid w:val="006D224F"/>
    <w:rsid w:val="006D2363"/>
    <w:rsid w:val="006D3202"/>
    <w:rsid w:val="006D3C8B"/>
    <w:rsid w:val="006D463E"/>
    <w:rsid w:val="006D5E06"/>
    <w:rsid w:val="006D65C1"/>
    <w:rsid w:val="006D6694"/>
    <w:rsid w:val="006D675E"/>
    <w:rsid w:val="006E04DD"/>
    <w:rsid w:val="006E05C2"/>
    <w:rsid w:val="006E0DEA"/>
    <w:rsid w:val="006E1496"/>
    <w:rsid w:val="006E1CFB"/>
    <w:rsid w:val="006E202E"/>
    <w:rsid w:val="006E28D7"/>
    <w:rsid w:val="006E2957"/>
    <w:rsid w:val="006E2F05"/>
    <w:rsid w:val="006E3394"/>
    <w:rsid w:val="006E5188"/>
    <w:rsid w:val="006E533D"/>
    <w:rsid w:val="006E62C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74"/>
    <w:rsid w:val="00707712"/>
    <w:rsid w:val="00710194"/>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4FC"/>
    <w:rsid w:val="00723FC5"/>
    <w:rsid w:val="007243EB"/>
    <w:rsid w:val="007245C1"/>
    <w:rsid w:val="00724B68"/>
    <w:rsid w:val="00725292"/>
    <w:rsid w:val="00725A44"/>
    <w:rsid w:val="00725AB6"/>
    <w:rsid w:val="00725D1E"/>
    <w:rsid w:val="00726D3A"/>
    <w:rsid w:val="00726E9F"/>
    <w:rsid w:val="007270DC"/>
    <w:rsid w:val="00727CEA"/>
    <w:rsid w:val="007317B5"/>
    <w:rsid w:val="00731CC9"/>
    <w:rsid w:val="0073210C"/>
    <w:rsid w:val="007321DE"/>
    <w:rsid w:val="0073238A"/>
    <w:rsid w:val="00732FE8"/>
    <w:rsid w:val="00733758"/>
    <w:rsid w:val="00734737"/>
    <w:rsid w:val="007349E0"/>
    <w:rsid w:val="00734BBA"/>
    <w:rsid w:val="00735C77"/>
    <w:rsid w:val="00735E40"/>
    <w:rsid w:val="0073602A"/>
    <w:rsid w:val="0073676A"/>
    <w:rsid w:val="007367F6"/>
    <w:rsid w:val="00736EA4"/>
    <w:rsid w:val="0073711D"/>
    <w:rsid w:val="0073778F"/>
    <w:rsid w:val="0074078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496"/>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5C1"/>
    <w:rsid w:val="007869D1"/>
    <w:rsid w:val="00786D50"/>
    <w:rsid w:val="007872CB"/>
    <w:rsid w:val="007872CE"/>
    <w:rsid w:val="0078763B"/>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CB1"/>
    <w:rsid w:val="007A55C8"/>
    <w:rsid w:val="007A5905"/>
    <w:rsid w:val="007A5BDA"/>
    <w:rsid w:val="007A5D9C"/>
    <w:rsid w:val="007A68AD"/>
    <w:rsid w:val="007A739D"/>
    <w:rsid w:val="007A7D55"/>
    <w:rsid w:val="007A7E8A"/>
    <w:rsid w:val="007B0469"/>
    <w:rsid w:val="007B0F0F"/>
    <w:rsid w:val="007B1061"/>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7B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3E2"/>
    <w:rsid w:val="007D7BC5"/>
    <w:rsid w:val="007E05CD"/>
    <w:rsid w:val="007E0A9D"/>
    <w:rsid w:val="007E0B96"/>
    <w:rsid w:val="007E1003"/>
    <w:rsid w:val="007E10E2"/>
    <w:rsid w:val="007E1893"/>
    <w:rsid w:val="007E232C"/>
    <w:rsid w:val="007E2CF6"/>
    <w:rsid w:val="007E2E51"/>
    <w:rsid w:val="007E3B56"/>
    <w:rsid w:val="007E3D46"/>
    <w:rsid w:val="007E3D62"/>
    <w:rsid w:val="007E41FF"/>
    <w:rsid w:val="007E50FE"/>
    <w:rsid w:val="007E5156"/>
    <w:rsid w:val="007E552C"/>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18E"/>
    <w:rsid w:val="0080269D"/>
    <w:rsid w:val="008040CB"/>
    <w:rsid w:val="008043C9"/>
    <w:rsid w:val="00804D0F"/>
    <w:rsid w:val="00804F45"/>
    <w:rsid w:val="008055AB"/>
    <w:rsid w:val="008056CA"/>
    <w:rsid w:val="0080573E"/>
    <w:rsid w:val="00805D63"/>
    <w:rsid w:val="00806044"/>
    <w:rsid w:val="00806116"/>
    <w:rsid w:val="00806360"/>
    <w:rsid w:val="00807B75"/>
    <w:rsid w:val="00807C38"/>
    <w:rsid w:val="00810237"/>
    <w:rsid w:val="00810AF3"/>
    <w:rsid w:val="00812340"/>
    <w:rsid w:val="00813105"/>
    <w:rsid w:val="0081425E"/>
    <w:rsid w:val="008142E7"/>
    <w:rsid w:val="00814604"/>
    <w:rsid w:val="00814AD6"/>
    <w:rsid w:val="00814C2C"/>
    <w:rsid w:val="00814F72"/>
    <w:rsid w:val="008150F0"/>
    <w:rsid w:val="0081570A"/>
    <w:rsid w:val="00815D5F"/>
    <w:rsid w:val="00816329"/>
    <w:rsid w:val="008176D9"/>
    <w:rsid w:val="00817D5A"/>
    <w:rsid w:val="008216CF"/>
    <w:rsid w:val="00821BB1"/>
    <w:rsid w:val="00822FE2"/>
    <w:rsid w:val="00823BF2"/>
    <w:rsid w:val="0082407A"/>
    <w:rsid w:val="0082502F"/>
    <w:rsid w:val="008253EC"/>
    <w:rsid w:val="0082540D"/>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9B4"/>
    <w:rsid w:val="00836AC1"/>
    <w:rsid w:val="00837056"/>
    <w:rsid w:val="008409D4"/>
    <w:rsid w:val="00840BEE"/>
    <w:rsid w:val="0084131B"/>
    <w:rsid w:val="0084174D"/>
    <w:rsid w:val="008417FF"/>
    <w:rsid w:val="00841A95"/>
    <w:rsid w:val="00841D69"/>
    <w:rsid w:val="00841F69"/>
    <w:rsid w:val="008429BA"/>
    <w:rsid w:val="00844D2D"/>
    <w:rsid w:val="0084582D"/>
    <w:rsid w:val="00845944"/>
    <w:rsid w:val="00845AD5"/>
    <w:rsid w:val="00845DC4"/>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3DF"/>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AA"/>
    <w:rsid w:val="00875E60"/>
    <w:rsid w:val="00875F93"/>
    <w:rsid w:val="00876AB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B5F"/>
    <w:rsid w:val="008877C1"/>
    <w:rsid w:val="00887B5D"/>
    <w:rsid w:val="0089189D"/>
    <w:rsid w:val="008919DA"/>
    <w:rsid w:val="00891A20"/>
    <w:rsid w:val="008930CD"/>
    <w:rsid w:val="008931B4"/>
    <w:rsid w:val="0089324E"/>
    <w:rsid w:val="0089331B"/>
    <w:rsid w:val="008933BC"/>
    <w:rsid w:val="008936BE"/>
    <w:rsid w:val="00893C2B"/>
    <w:rsid w:val="00894EF3"/>
    <w:rsid w:val="00895F31"/>
    <w:rsid w:val="008969D4"/>
    <w:rsid w:val="008978C5"/>
    <w:rsid w:val="008A00D5"/>
    <w:rsid w:val="008A0157"/>
    <w:rsid w:val="008A1365"/>
    <w:rsid w:val="008A1880"/>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637"/>
    <w:rsid w:val="008B47EE"/>
    <w:rsid w:val="008B4851"/>
    <w:rsid w:val="008B5444"/>
    <w:rsid w:val="008B5670"/>
    <w:rsid w:val="008B6309"/>
    <w:rsid w:val="008B6A96"/>
    <w:rsid w:val="008B6B87"/>
    <w:rsid w:val="008B6C07"/>
    <w:rsid w:val="008B6DAC"/>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4B"/>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580"/>
    <w:rsid w:val="008D3752"/>
    <w:rsid w:val="008D3AE8"/>
    <w:rsid w:val="008D454C"/>
    <w:rsid w:val="008D6DD2"/>
    <w:rsid w:val="008D6F67"/>
    <w:rsid w:val="008D6FCC"/>
    <w:rsid w:val="008D704D"/>
    <w:rsid w:val="008E02DE"/>
    <w:rsid w:val="008E1835"/>
    <w:rsid w:val="008E1BD3"/>
    <w:rsid w:val="008E2035"/>
    <w:rsid w:val="008E2BB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CA"/>
    <w:rsid w:val="008F0B38"/>
    <w:rsid w:val="008F18F2"/>
    <w:rsid w:val="008F1C0B"/>
    <w:rsid w:val="008F1DC4"/>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64"/>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13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758"/>
    <w:rsid w:val="00942B80"/>
    <w:rsid w:val="00942BCA"/>
    <w:rsid w:val="00942C81"/>
    <w:rsid w:val="0094429A"/>
    <w:rsid w:val="00945504"/>
    <w:rsid w:val="009465A0"/>
    <w:rsid w:val="00946722"/>
    <w:rsid w:val="009501C3"/>
    <w:rsid w:val="009502BE"/>
    <w:rsid w:val="009502F5"/>
    <w:rsid w:val="00952236"/>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B9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B5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DBB"/>
    <w:rsid w:val="00995FEE"/>
    <w:rsid w:val="00996076"/>
    <w:rsid w:val="0099694D"/>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D2"/>
    <w:rsid w:val="009B2D7A"/>
    <w:rsid w:val="009B3266"/>
    <w:rsid w:val="009B338B"/>
    <w:rsid w:val="009B3AF8"/>
    <w:rsid w:val="009B3D97"/>
    <w:rsid w:val="009B3F3E"/>
    <w:rsid w:val="009B3FDD"/>
    <w:rsid w:val="009B490F"/>
    <w:rsid w:val="009B5E50"/>
    <w:rsid w:val="009B62AA"/>
    <w:rsid w:val="009B654D"/>
    <w:rsid w:val="009B6595"/>
    <w:rsid w:val="009B6E32"/>
    <w:rsid w:val="009B6F95"/>
    <w:rsid w:val="009B711D"/>
    <w:rsid w:val="009C00DC"/>
    <w:rsid w:val="009C06DA"/>
    <w:rsid w:val="009C1155"/>
    <w:rsid w:val="009C19E0"/>
    <w:rsid w:val="009C1B9B"/>
    <w:rsid w:val="009C2357"/>
    <w:rsid w:val="009C2518"/>
    <w:rsid w:val="009C25D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AD"/>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CA"/>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C6B"/>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14B"/>
    <w:rsid w:val="00A33366"/>
    <w:rsid w:val="00A33684"/>
    <w:rsid w:val="00A343F4"/>
    <w:rsid w:val="00A3512C"/>
    <w:rsid w:val="00A351CC"/>
    <w:rsid w:val="00A3675E"/>
    <w:rsid w:val="00A3699B"/>
    <w:rsid w:val="00A36D58"/>
    <w:rsid w:val="00A37503"/>
    <w:rsid w:val="00A411C9"/>
    <w:rsid w:val="00A41AC1"/>
    <w:rsid w:val="00A41CA4"/>
    <w:rsid w:val="00A42B33"/>
    <w:rsid w:val="00A42FE7"/>
    <w:rsid w:val="00A43140"/>
    <w:rsid w:val="00A4374B"/>
    <w:rsid w:val="00A4394E"/>
    <w:rsid w:val="00A43BC1"/>
    <w:rsid w:val="00A43C02"/>
    <w:rsid w:val="00A44166"/>
    <w:rsid w:val="00A44C01"/>
    <w:rsid w:val="00A44F14"/>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949"/>
    <w:rsid w:val="00A54FCF"/>
    <w:rsid w:val="00A5552B"/>
    <w:rsid w:val="00A55891"/>
    <w:rsid w:val="00A55AA5"/>
    <w:rsid w:val="00A560A2"/>
    <w:rsid w:val="00A57032"/>
    <w:rsid w:val="00A57036"/>
    <w:rsid w:val="00A571AB"/>
    <w:rsid w:val="00A5749C"/>
    <w:rsid w:val="00A5751B"/>
    <w:rsid w:val="00A57CF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E02"/>
    <w:rsid w:val="00A744AD"/>
    <w:rsid w:val="00A747AC"/>
    <w:rsid w:val="00A74B22"/>
    <w:rsid w:val="00A74B37"/>
    <w:rsid w:val="00A75114"/>
    <w:rsid w:val="00A75148"/>
    <w:rsid w:val="00A76F66"/>
    <w:rsid w:val="00A77900"/>
    <w:rsid w:val="00A8071F"/>
    <w:rsid w:val="00A80C02"/>
    <w:rsid w:val="00A80D01"/>
    <w:rsid w:val="00A8126E"/>
    <w:rsid w:val="00A81620"/>
    <w:rsid w:val="00A81AA2"/>
    <w:rsid w:val="00A81B5E"/>
    <w:rsid w:val="00A81FB7"/>
    <w:rsid w:val="00A82267"/>
    <w:rsid w:val="00A8284B"/>
    <w:rsid w:val="00A829C4"/>
    <w:rsid w:val="00A82A79"/>
    <w:rsid w:val="00A82BCF"/>
    <w:rsid w:val="00A83558"/>
    <w:rsid w:val="00A83F3F"/>
    <w:rsid w:val="00A84166"/>
    <w:rsid w:val="00A84566"/>
    <w:rsid w:val="00A84687"/>
    <w:rsid w:val="00A84D66"/>
    <w:rsid w:val="00A85550"/>
    <w:rsid w:val="00A865DA"/>
    <w:rsid w:val="00A90AF8"/>
    <w:rsid w:val="00A91483"/>
    <w:rsid w:val="00A9160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90D"/>
    <w:rsid w:val="00AA1D7C"/>
    <w:rsid w:val="00AA21EE"/>
    <w:rsid w:val="00AA23FB"/>
    <w:rsid w:val="00AA2718"/>
    <w:rsid w:val="00AA29DF"/>
    <w:rsid w:val="00AA2A14"/>
    <w:rsid w:val="00AA362E"/>
    <w:rsid w:val="00AA4CE6"/>
    <w:rsid w:val="00AA52E1"/>
    <w:rsid w:val="00AA62D6"/>
    <w:rsid w:val="00AA6640"/>
    <w:rsid w:val="00AA66DF"/>
    <w:rsid w:val="00AA6796"/>
    <w:rsid w:val="00AA6A5A"/>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4B"/>
    <w:rsid w:val="00AE422D"/>
    <w:rsid w:val="00AE4804"/>
    <w:rsid w:val="00AE55E5"/>
    <w:rsid w:val="00AE60D1"/>
    <w:rsid w:val="00AE6BCB"/>
    <w:rsid w:val="00AE6FEF"/>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57B"/>
    <w:rsid w:val="00B03CE0"/>
    <w:rsid w:val="00B05A03"/>
    <w:rsid w:val="00B06A47"/>
    <w:rsid w:val="00B06EA0"/>
    <w:rsid w:val="00B07665"/>
    <w:rsid w:val="00B1096B"/>
    <w:rsid w:val="00B1123C"/>
    <w:rsid w:val="00B11479"/>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CA"/>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66"/>
    <w:rsid w:val="00B54DAB"/>
    <w:rsid w:val="00B5521E"/>
    <w:rsid w:val="00B55A65"/>
    <w:rsid w:val="00B55FAF"/>
    <w:rsid w:val="00B56B62"/>
    <w:rsid w:val="00B56D81"/>
    <w:rsid w:val="00B57190"/>
    <w:rsid w:val="00B571CF"/>
    <w:rsid w:val="00B600AE"/>
    <w:rsid w:val="00B606C9"/>
    <w:rsid w:val="00B60CB8"/>
    <w:rsid w:val="00B61E41"/>
    <w:rsid w:val="00B61F68"/>
    <w:rsid w:val="00B62973"/>
    <w:rsid w:val="00B62C56"/>
    <w:rsid w:val="00B62D48"/>
    <w:rsid w:val="00B643D4"/>
    <w:rsid w:val="00B64D3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9C1"/>
    <w:rsid w:val="00B75AF1"/>
    <w:rsid w:val="00B75F6D"/>
    <w:rsid w:val="00B7632D"/>
    <w:rsid w:val="00B76501"/>
    <w:rsid w:val="00B76FA2"/>
    <w:rsid w:val="00B772DE"/>
    <w:rsid w:val="00B80303"/>
    <w:rsid w:val="00B80E8A"/>
    <w:rsid w:val="00B81936"/>
    <w:rsid w:val="00B81E4A"/>
    <w:rsid w:val="00B82B1B"/>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7D"/>
    <w:rsid w:val="00BA5C6D"/>
    <w:rsid w:val="00BA5D95"/>
    <w:rsid w:val="00BA64C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B89"/>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46"/>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62A"/>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C97"/>
    <w:rsid w:val="00C03EB7"/>
    <w:rsid w:val="00C03FC0"/>
    <w:rsid w:val="00C040C6"/>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1E7D"/>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27E"/>
    <w:rsid w:val="00C504F9"/>
    <w:rsid w:val="00C50B8F"/>
    <w:rsid w:val="00C515B6"/>
    <w:rsid w:val="00C52086"/>
    <w:rsid w:val="00C52854"/>
    <w:rsid w:val="00C52A24"/>
    <w:rsid w:val="00C544C8"/>
    <w:rsid w:val="00C54574"/>
    <w:rsid w:val="00C56765"/>
    <w:rsid w:val="00C5753C"/>
    <w:rsid w:val="00C57816"/>
    <w:rsid w:val="00C605A8"/>
    <w:rsid w:val="00C6069C"/>
    <w:rsid w:val="00C61071"/>
    <w:rsid w:val="00C611D3"/>
    <w:rsid w:val="00C612F6"/>
    <w:rsid w:val="00C61989"/>
    <w:rsid w:val="00C619A2"/>
    <w:rsid w:val="00C62047"/>
    <w:rsid w:val="00C62355"/>
    <w:rsid w:val="00C62D98"/>
    <w:rsid w:val="00C632A3"/>
    <w:rsid w:val="00C6399F"/>
    <w:rsid w:val="00C63E24"/>
    <w:rsid w:val="00C64032"/>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E9F"/>
    <w:rsid w:val="00C7706C"/>
    <w:rsid w:val="00C77938"/>
    <w:rsid w:val="00C77AC5"/>
    <w:rsid w:val="00C77CAE"/>
    <w:rsid w:val="00C80574"/>
    <w:rsid w:val="00C80EBC"/>
    <w:rsid w:val="00C8106D"/>
    <w:rsid w:val="00C81AA4"/>
    <w:rsid w:val="00C822DC"/>
    <w:rsid w:val="00C8357B"/>
    <w:rsid w:val="00C83859"/>
    <w:rsid w:val="00C83FE2"/>
    <w:rsid w:val="00C840C6"/>
    <w:rsid w:val="00C84434"/>
    <w:rsid w:val="00C84604"/>
    <w:rsid w:val="00C84723"/>
    <w:rsid w:val="00C8502B"/>
    <w:rsid w:val="00C85777"/>
    <w:rsid w:val="00C85D49"/>
    <w:rsid w:val="00C86205"/>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5D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471"/>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C33"/>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416"/>
    <w:rsid w:val="00CE75F2"/>
    <w:rsid w:val="00CE7939"/>
    <w:rsid w:val="00CE7FDF"/>
    <w:rsid w:val="00CF06D5"/>
    <w:rsid w:val="00CF06DE"/>
    <w:rsid w:val="00CF0E17"/>
    <w:rsid w:val="00CF14EB"/>
    <w:rsid w:val="00CF1D58"/>
    <w:rsid w:val="00CF1F79"/>
    <w:rsid w:val="00CF2677"/>
    <w:rsid w:val="00CF2CB6"/>
    <w:rsid w:val="00CF3D6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B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BB"/>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FD"/>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ACA"/>
    <w:rsid w:val="00D65C16"/>
    <w:rsid w:val="00D6652F"/>
    <w:rsid w:val="00D6654D"/>
    <w:rsid w:val="00D66697"/>
    <w:rsid w:val="00D668C3"/>
    <w:rsid w:val="00D66A43"/>
    <w:rsid w:val="00D66F4C"/>
    <w:rsid w:val="00D67710"/>
    <w:rsid w:val="00D6794D"/>
    <w:rsid w:val="00D67D52"/>
    <w:rsid w:val="00D70555"/>
    <w:rsid w:val="00D707AB"/>
    <w:rsid w:val="00D7155A"/>
    <w:rsid w:val="00D734C6"/>
    <w:rsid w:val="00D73765"/>
    <w:rsid w:val="00D7377C"/>
    <w:rsid w:val="00D740D9"/>
    <w:rsid w:val="00D74236"/>
    <w:rsid w:val="00D75062"/>
    <w:rsid w:val="00D76CA3"/>
    <w:rsid w:val="00D76D66"/>
    <w:rsid w:val="00D77078"/>
    <w:rsid w:val="00D77C78"/>
    <w:rsid w:val="00D8046D"/>
    <w:rsid w:val="00D80CDF"/>
    <w:rsid w:val="00D81751"/>
    <w:rsid w:val="00D8178E"/>
    <w:rsid w:val="00D820FC"/>
    <w:rsid w:val="00D83945"/>
    <w:rsid w:val="00D840DA"/>
    <w:rsid w:val="00D84542"/>
    <w:rsid w:val="00D845C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0B0"/>
    <w:rsid w:val="00DC0229"/>
    <w:rsid w:val="00DC09FD"/>
    <w:rsid w:val="00DC0DE3"/>
    <w:rsid w:val="00DC165B"/>
    <w:rsid w:val="00DC18B0"/>
    <w:rsid w:val="00DC1957"/>
    <w:rsid w:val="00DC1AF4"/>
    <w:rsid w:val="00DC1B3E"/>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22A"/>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B5E"/>
    <w:rsid w:val="00DD5EB4"/>
    <w:rsid w:val="00DD6064"/>
    <w:rsid w:val="00DD6138"/>
    <w:rsid w:val="00DD6240"/>
    <w:rsid w:val="00DD649E"/>
    <w:rsid w:val="00DD65A3"/>
    <w:rsid w:val="00DD7697"/>
    <w:rsid w:val="00DD772F"/>
    <w:rsid w:val="00DDB847"/>
    <w:rsid w:val="00DE078D"/>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7B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9A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DF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566"/>
    <w:rsid w:val="00E345D2"/>
    <w:rsid w:val="00E347D3"/>
    <w:rsid w:val="00E355F1"/>
    <w:rsid w:val="00E3566E"/>
    <w:rsid w:val="00E3567D"/>
    <w:rsid w:val="00E357B2"/>
    <w:rsid w:val="00E35F01"/>
    <w:rsid w:val="00E365AF"/>
    <w:rsid w:val="00E375BF"/>
    <w:rsid w:val="00E3782C"/>
    <w:rsid w:val="00E37A98"/>
    <w:rsid w:val="00E40EFE"/>
    <w:rsid w:val="00E41326"/>
    <w:rsid w:val="00E41B4B"/>
    <w:rsid w:val="00E42587"/>
    <w:rsid w:val="00E42A6B"/>
    <w:rsid w:val="00E42AB8"/>
    <w:rsid w:val="00E42B7C"/>
    <w:rsid w:val="00E43E42"/>
    <w:rsid w:val="00E43FBD"/>
    <w:rsid w:val="00E448B7"/>
    <w:rsid w:val="00E5023D"/>
    <w:rsid w:val="00E507B5"/>
    <w:rsid w:val="00E50D81"/>
    <w:rsid w:val="00E50F51"/>
    <w:rsid w:val="00E50F94"/>
    <w:rsid w:val="00E52B67"/>
    <w:rsid w:val="00E53CA2"/>
    <w:rsid w:val="00E53E12"/>
    <w:rsid w:val="00E54362"/>
    <w:rsid w:val="00E54BE2"/>
    <w:rsid w:val="00E55D1A"/>
    <w:rsid w:val="00E55E1A"/>
    <w:rsid w:val="00E56BA8"/>
    <w:rsid w:val="00E56CB6"/>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7D"/>
    <w:rsid w:val="00E70410"/>
    <w:rsid w:val="00E7043E"/>
    <w:rsid w:val="00E729B9"/>
    <w:rsid w:val="00E745D0"/>
    <w:rsid w:val="00E75068"/>
    <w:rsid w:val="00E76292"/>
    <w:rsid w:val="00E76434"/>
    <w:rsid w:val="00E76A3A"/>
    <w:rsid w:val="00E77D11"/>
    <w:rsid w:val="00E80EDE"/>
    <w:rsid w:val="00E81505"/>
    <w:rsid w:val="00E81709"/>
    <w:rsid w:val="00E81834"/>
    <w:rsid w:val="00E81CD8"/>
    <w:rsid w:val="00E81D97"/>
    <w:rsid w:val="00E81E81"/>
    <w:rsid w:val="00E8279E"/>
    <w:rsid w:val="00E82D8C"/>
    <w:rsid w:val="00E83154"/>
    <w:rsid w:val="00E83222"/>
    <w:rsid w:val="00E8432A"/>
    <w:rsid w:val="00E85013"/>
    <w:rsid w:val="00E85E8B"/>
    <w:rsid w:val="00E865C4"/>
    <w:rsid w:val="00E865CE"/>
    <w:rsid w:val="00E86BCE"/>
    <w:rsid w:val="00E871A9"/>
    <w:rsid w:val="00E87F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F46"/>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14"/>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7D"/>
    <w:rsid w:val="00EF393F"/>
    <w:rsid w:val="00EF5623"/>
    <w:rsid w:val="00EF577C"/>
    <w:rsid w:val="00EF595E"/>
    <w:rsid w:val="00EF5E21"/>
    <w:rsid w:val="00EF6136"/>
    <w:rsid w:val="00EF6436"/>
    <w:rsid w:val="00EF67DA"/>
    <w:rsid w:val="00EF7124"/>
    <w:rsid w:val="00EF7384"/>
    <w:rsid w:val="00EF77A6"/>
    <w:rsid w:val="00EF796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C9"/>
    <w:rsid w:val="00F126A8"/>
    <w:rsid w:val="00F1334C"/>
    <w:rsid w:val="00F133E3"/>
    <w:rsid w:val="00F13921"/>
    <w:rsid w:val="00F166A2"/>
    <w:rsid w:val="00F170D1"/>
    <w:rsid w:val="00F17A1F"/>
    <w:rsid w:val="00F17FAF"/>
    <w:rsid w:val="00F20241"/>
    <w:rsid w:val="00F207CB"/>
    <w:rsid w:val="00F2108C"/>
    <w:rsid w:val="00F211FE"/>
    <w:rsid w:val="00F212EF"/>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258"/>
    <w:rsid w:val="00F34532"/>
    <w:rsid w:val="00F346E3"/>
    <w:rsid w:val="00F34725"/>
    <w:rsid w:val="00F3565B"/>
    <w:rsid w:val="00F35C40"/>
    <w:rsid w:val="00F36428"/>
    <w:rsid w:val="00F3656D"/>
    <w:rsid w:val="00F368F7"/>
    <w:rsid w:val="00F3690C"/>
    <w:rsid w:val="00F36AA8"/>
    <w:rsid w:val="00F37882"/>
    <w:rsid w:val="00F40BD7"/>
    <w:rsid w:val="00F40E95"/>
    <w:rsid w:val="00F41BF7"/>
    <w:rsid w:val="00F42749"/>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2A7"/>
    <w:rsid w:val="00F55531"/>
    <w:rsid w:val="00F555C4"/>
    <w:rsid w:val="00F55DB5"/>
    <w:rsid w:val="00F560B4"/>
    <w:rsid w:val="00F56281"/>
    <w:rsid w:val="00F56594"/>
    <w:rsid w:val="00F56FD0"/>
    <w:rsid w:val="00F57102"/>
    <w:rsid w:val="00F5729B"/>
    <w:rsid w:val="00F57665"/>
    <w:rsid w:val="00F57868"/>
    <w:rsid w:val="00F600AC"/>
    <w:rsid w:val="00F602FE"/>
    <w:rsid w:val="00F610E0"/>
    <w:rsid w:val="00F611D1"/>
    <w:rsid w:val="00F61A15"/>
    <w:rsid w:val="00F62332"/>
    <w:rsid w:val="00F6347F"/>
    <w:rsid w:val="00F636E5"/>
    <w:rsid w:val="00F638A8"/>
    <w:rsid w:val="00F63BE9"/>
    <w:rsid w:val="00F644F1"/>
    <w:rsid w:val="00F646CF"/>
    <w:rsid w:val="00F650C8"/>
    <w:rsid w:val="00F65227"/>
    <w:rsid w:val="00F65FF2"/>
    <w:rsid w:val="00F6698E"/>
    <w:rsid w:val="00F67417"/>
    <w:rsid w:val="00F678A1"/>
    <w:rsid w:val="00F701DB"/>
    <w:rsid w:val="00F71937"/>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51D"/>
    <w:rsid w:val="00F87CD9"/>
    <w:rsid w:val="00F87DF1"/>
    <w:rsid w:val="00F9024D"/>
    <w:rsid w:val="00F914B7"/>
    <w:rsid w:val="00F91795"/>
    <w:rsid w:val="00F929A5"/>
    <w:rsid w:val="00F929B7"/>
    <w:rsid w:val="00F9327D"/>
    <w:rsid w:val="00F94AFD"/>
    <w:rsid w:val="00F94D71"/>
    <w:rsid w:val="00F952BE"/>
    <w:rsid w:val="00F953B3"/>
    <w:rsid w:val="00F9566B"/>
    <w:rsid w:val="00F9576C"/>
    <w:rsid w:val="00F959A5"/>
    <w:rsid w:val="00F962B5"/>
    <w:rsid w:val="00F963FC"/>
    <w:rsid w:val="00F96714"/>
    <w:rsid w:val="00FA0125"/>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0"/>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6E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00A1"/>
    <w:pPr>
      <w:spacing w:after="0" w:line="240" w:lineRule="auto"/>
    </w:pPr>
    <w:rPr>
      <w:rFonts w:ascii="Times New Roman" w:eastAsia="Times New Roman" w:hAnsi="Times New Roman" w:cs="Times New Roman"/>
      <w:sz w:val="24"/>
      <w:szCs w:val="24"/>
      <w:lang w:val="en-US"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ind w:left="426" w:hanging="284"/>
    </w:p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pPr>
    <w:rPr>
      <w:b/>
    </w:rPr>
  </w:style>
  <w:style w:type="paragraph" w:customStyle="1" w:styleId="S2lygis">
    <w:name w:val="_S 2 lygis"/>
    <w:basedOn w:val="prastasis"/>
    <w:rsid w:val="00BC0EC9"/>
    <w:pPr>
      <w:numPr>
        <w:ilvl w:val="1"/>
        <w:numId w:val="4"/>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style>
  <w:style w:type="paragraph" w:customStyle="1" w:styleId="pf0">
    <w:name w:val="pf0"/>
    <w:basedOn w:val="prastasis"/>
    <w:rsid w:val="009743D3"/>
    <w:pPr>
      <w:spacing w:before="100" w:beforeAutospacing="1" w:after="100" w:afterAutospacing="1"/>
    </w:p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sz w:val="22"/>
      <w:szCs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qFormat/>
    <w:rsid w:val="00A83558"/>
    <w:pPr>
      <w:spacing w:after="0" w:line="312" w:lineRule="auto"/>
    </w:pPr>
    <w:rPr>
      <w:rFonts w:ascii="Helvetica Neue Light" w:eastAsia="Helvetica Neue Light" w:hAnsi="Helvetica Neue Light" w:cs="Helvetica Neue Light"/>
      <w:color w:val="000000"/>
      <w:sz w:val="24"/>
      <w:szCs w:val="20"/>
    </w:rPr>
  </w:style>
  <w:style w:type="paragraph" w:customStyle="1" w:styleId="Default">
    <w:name w:val="Default"/>
    <w:rsid w:val="00A83558"/>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Hyperlink0">
    <w:name w:val="Hyperlink.0"/>
    <w:basedOn w:val="Hipersaitas"/>
    <w:qFormat/>
    <w:rsid w:val="00E67C7D"/>
    <w:rPr>
      <w:strike w:val="0"/>
      <w:dstrike w:val="0"/>
      <w:color w:val="0000FF"/>
      <w:u w:val="single"/>
      <w:effect w:val="none"/>
    </w:rPr>
  </w:style>
  <w:style w:type="paragraph" w:customStyle="1" w:styleId="msonormal0">
    <w:name w:val="msonormal"/>
    <w:basedOn w:val="prastasis"/>
    <w:rsid w:val="00740780"/>
    <w:pPr>
      <w:spacing w:before="100" w:beforeAutospacing="1" w:after="100" w:afterAutospacing="1"/>
    </w:pPr>
  </w:style>
  <w:style w:type="table" w:customStyle="1" w:styleId="TableGrid">
    <w:name w:val="TableGrid"/>
    <w:rsid w:val="00740780"/>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3198341">
      <w:bodyDiv w:val="1"/>
      <w:marLeft w:val="0"/>
      <w:marRight w:val="0"/>
      <w:marTop w:val="0"/>
      <w:marBottom w:val="0"/>
      <w:divBdr>
        <w:top w:val="none" w:sz="0" w:space="0" w:color="auto"/>
        <w:left w:val="none" w:sz="0" w:space="0" w:color="auto"/>
        <w:bottom w:val="none" w:sz="0" w:space="0" w:color="auto"/>
        <w:right w:val="none" w:sz="0" w:space="0" w:color="auto"/>
      </w:divBdr>
    </w:div>
    <w:div w:id="338700523">
      <w:bodyDiv w:val="1"/>
      <w:marLeft w:val="0"/>
      <w:marRight w:val="0"/>
      <w:marTop w:val="0"/>
      <w:marBottom w:val="0"/>
      <w:divBdr>
        <w:top w:val="none" w:sz="0" w:space="0" w:color="auto"/>
        <w:left w:val="none" w:sz="0" w:space="0" w:color="auto"/>
        <w:bottom w:val="none" w:sz="0" w:space="0" w:color="auto"/>
        <w:right w:val="none" w:sz="0" w:space="0" w:color="auto"/>
      </w:divBdr>
    </w:div>
    <w:div w:id="3603203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0507219">
      <w:bodyDiv w:val="1"/>
      <w:marLeft w:val="0"/>
      <w:marRight w:val="0"/>
      <w:marTop w:val="0"/>
      <w:marBottom w:val="0"/>
      <w:divBdr>
        <w:top w:val="none" w:sz="0" w:space="0" w:color="auto"/>
        <w:left w:val="none" w:sz="0" w:space="0" w:color="auto"/>
        <w:bottom w:val="none" w:sz="0" w:space="0" w:color="auto"/>
        <w:right w:val="none" w:sz="0" w:space="0" w:color="auto"/>
      </w:divBdr>
      <w:divsChild>
        <w:div w:id="898900608">
          <w:marLeft w:val="0"/>
          <w:marRight w:val="0"/>
          <w:marTop w:val="0"/>
          <w:marBottom w:val="0"/>
          <w:divBdr>
            <w:top w:val="none" w:sz="0" w:space="0" w:color="auto"/>
            <w:left w:val="none" w:sz="0" w:space="0" w:color="auto"/>
            <w:bottom w:val="none" w:sz="0" w:space="0" w:color="auto"/>
            <w:right w:val="none" w:sz="0" w:space="0" w:color="auto"/>
          </w:divBdr>
        </w:div>
        <w:div w:id="330958945">
          <w:marLeft w:val="0"/>
          <w:marRight w:val="0"/>
          <w:marTop w:val="0"/>
          <w:marBottom w:val="0"/>
          <w:divBdr>
            <w:top w:val="none" w:sz="0" w:space="0" w:color="auto"/>
            <w:left w:val="none" w:sz="0" w:space="0" w:color="auto"/>
            <w:bottom w:val="none" w:sz="0" w:space="0" w:color="auto"/>
            <w:right w:val="none" w:sz="0" w:space="0" w:color="auto"/>
          </w:divBdr>
        </w:div>
        <w:div w:id="46033298">
          <w:marLeft w:val="0"/>
          <w:marRight w:val="0"/>
          <w:marTop w:val="0"/>
          <w:marBottom w:val="0"/>
          <w:divBdr>
            <w:top w:val="none" w:sz="0" w:space="0" w:color="auto"/>
            <w:left w:val="none" w:sz="0" w:space="0" w:color="auto"/>
            <w:bottom w:val="none" w:sz="0" w:space="0" w:color="auto"/>
            <w:right w:val="none" w:sz="0" w:space="0" w:color="auto"/>
          </w:divBdr>
        </w:div>
        <w:div w:id="769661148">
          <w:marLeft w:val="0"/>
          <w:marRight w:val="0"/>
          <w:marTop w:val="0"/>
          <w:marBottom w:val="0"/>
          <w:divBdr>
            <w:top w:val="none" w:sz="0" w:space="0" w:color="auto"/>
            <w:left w:val="none" w:sz="0" w:space="0" w:color="auto"/>
            <w:bottom w:val="none" w:sz="0" w:space="0" w:color="auto"/>
            <w:right w:val="none" w:sz="0" w:space="0" w:color="auto"/>
          </w:divBdr>
        </w:div>
        <w:div w:id="1271159510">
          <w:marLeft w:val="0"/>
          <w:marRight w:val="0"/>
          <w:marTop w:val="0"/>
          <w:marBottom w:val="0"/>
          <w:divBdr>
            <w:top w:val="none" w:sz="0" w:space="0" w:color="auto"/>
            <w:left w:val="none" w:sz="0" w:space="0" w:color="auto"/>
            <w:bottom w:val="none" w:sz="0" w:space="0" w:color="auto"/>
            <w:right w:val="none" w:sz="0" w:space="0" w:color="auto"/>
          </w:divBdr>
        </w:div>
        <w:div w:id="1574196521">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405479">
      <w:bodyDiv w:val="1"/>
      <w:marLeft w:val="0"/>
      <w:marRight w:val="0"/>
      <w:marTop w:val="0"/>
      <w:marBottom w:val="0"/>
      <w:divBdr>
        <w:top w:val="none" w:sz="0" w:space="0" w:color="auto"/>
        <w:left w:val="none" w:sz="0" w:space="0" w:color="auto"/>
        <w:bottom w:val="none" w:sz="0" w:space="0" w:color="auto"/>
        <w:right w:val="none" w:sz="0" w:space="0" w:color="auto"/>
      </w:divBdr>
    </w:div>
    <w:div w:id="672268390">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2539824">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493986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258423">
      <w:bodyDiv w:val="1"/>
      <w:marLeft w:val="0"/>
      <w:marRight w:val="0"/>
      <w:marTop w:val="0"/>
      <w:marBottom w:val="0"/>
      <w:divBdr>
        <w:top w:val="none" w:sz="0" w:space="0" w:color="auto"/>
        <w:left w:val="none" w:sz="0" w:space="0" w:color="auto"/>
        <w:bottom w:val="none" w:sz="0" w:space="0" w:color="auto"/>
        <w:right w:val="none" w:sz="0" w:space="0" w:color="auto"/>
      </w:divBdr>
    </w:div>
    <w:div w:id="98967107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2071049">
      <w:bodyDiv w:val="1"/>
      <w:marLeft w:val="0"/>
      <w:marRight w:val="0"/>
      <w:marTop w:val="0"/>
      <w:marBottom w:val="0"/>
      <w:divBdr>
        <w:top w:val="none" w:sz="0" w:space="0" w:color="auto"/>
        <w:left w:val="none" w:sz="0" w:space="0" w:color="auto"/>
        <w:bottom w:val="none" w:sz="0" w:space="0" w:color="auto"/>
        <w:right w:val="none" w:sz="0" w:space="0" w:color="auto"/>
      </w:divBdr>
    </w:div>
    <w:div w:id="1138836195">
      <w:bodyDiv w:val="1"/>
      <w:marLeft w:val="0"/>
      <w:marRight w:val="0"/>
      <w:marTop w:val="0"/>
      <w:marBottom w:val="0"/>
      <w:divBdr>
        <w:top w:val="none" w:sz="0" w:space="0" w:color="auto"/>
        <w:left w:val="none" w:sz="0" w:space="0" w:color="auto"/>
        <w:bottom w:val="none" w:sz="0" w:space="0" w:color="auto"/>
        <w:right w:val="none" w:sz="0" w:space="0" w:color="auto"/>
      </w:divBdr>
    </w:div>
    <w:div w:id="117573035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994978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17090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36584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4550458">
      <w:bodyDiv w:val="1"/>
      <w:marLeft w:val="0"/>
      <w:marRight w:val="0"/>
      <w:marTop w:val="0"/>
      <w:marBottom w:val="0"/>
      <w:divBdr>
        <w:top w:val="none" w:sz="0" w:space="0" w:color="auto"/>
        <w:left w:val="none" w:sz="0" w:space="0" w:color="auto"/>
        <w:bottom w:val="none" w:sz="0" w:space="0" w:color="auto"/>
        <w:right w:val="none" w:sz="0" w:space="0" w:color="auto"/>
      </w:divBdr>
    </w:div>
    <w:div w:id="18330633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5055467">
      <w:bodyDiv w:val="1"/>
      <w:marLeft w:val="0"/>
      <w:marRight w:val="0"/>
      <w:marTop w:val="0"/>
      <w:marBottom w:val="0"/>
      <w:divBdr>
        <w:top w:val="none" w:sz="0" w:space="0" w:color="auto"/>
        <w:left w:val="none" w:sz="0" w:space="0" w:color="auto"/>
        <w:bottom w:val="none" w:sz="0" w:space="0" w:color="auto"/>
        <w:right w:val="none" w:sz="0" w:space="0" w:color="auto"/>
      </w:divBdr>
    </w:div>
    <w:div w:id="18997086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11684</TotalTime>
  <Pages>9</Pages>
  <Words>13660</Words>
  <Characters>7787</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vp</cp:lastModifiedBy>
  <cp:revision>70</cp:revision>
  <cp:lastPrinted>2026-05-28T05:17:00Z</cp:lastPrinted>
  <dcterms:created xsi:type="dcterms:W3CDTF">2023-06-09T16:18:00Z</dcterms:created>
  <dcterms:modified xsi:type="dcterms:W3CDTF">2026-06-01T09:50:00Z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